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F2" w:rsidRDefault="00F716F2" w:rsidP="009E700D">
      <w:pPr>
        <w:rPr>
          <w:sz w:val="24"/>
          <w:szCs w:val="24"/>
        </w:rPr>
      </w:pPr>
    </w:p>
    <w:p w:rsidR="002002DF" w:rsidRPr="002310CA" w:rsidRDefault="002002DF" w:rsidP="002002DF">
      <w:pPr>
        <w:pStyle w:val="Prrafodelista"/>
        <w:numPr>
          <w:ilvl w:val="0"/>
          <w:numId w:val="7"/>
        </w:numPr>
        <w:shd w:val="clear" w:color="auto" w:fill="FFFFFF"/>
        <w:spacing w:before="225" w:after="225" w:line="288" w:lineRule="atLeast"/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</w:pPr>
      <w:r w:rsidRPr="002310CA"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  <w:t>Choose the correct relative pronoun (who, which, whose, that, when, where).</w:t>
      </w:r>
    </w:p>
    <w:p w:rsidR="002002DF" w:rsidRPr="002002DF" w:rsidRDefault="002002DF" w:rsidP="002002DF">
      <w:pPr>
        <w:pStyle w:val="Prrafodelista"/>
        <w:ind w:left="1440"/>
        <w:rPr>
          <w:b/>
          <w:sz w:val="24"/>
          <w:szCs w:val="24"/>
          <w:lang w:val="en-US"/>
        </w:rPr>
      </w:pP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All the students ___________ were in the entrance of the building will be punished.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of the books __________ are in the library are extremely old.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Some of the pictures__________ Gustavo took are very nice.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celebration ___________ takes place in June in my hometown, reunites a lot of people from all the country.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curtains_________ she gave me are very expensive.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 lot of candidates__________ applied to the job aren’t qualified for it.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period___________ we lived in Virginia was totally amazing.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book ____________ pages are damaged is hers.</w:t>
      </w:r>
    </w:p>
    <w:p w:rsidR="002002DF" w:rsidRP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animals___________ live in Africa have to hunt to eat.</w:t>
      </w:r>
    </w:p>
    <w:p w:rsidR="002002DF" w:rsidRDefault="002002DF" w:rsidP="002002DF">
      <w:pPr>
        <w:pStyle w:val="Prrafodelista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building ____________ walls are in bad condition will be demolished next month.</w:t>
      </w:r>
    </w:p>
    <w:p w:rsidR="00220CE1" w:rsidRDefault="00220CE1" w:rsidP="00220CE1">
      <w:pPr>
        <w:rPr>
          <w:sz w:val="24"/>
          <w:szCs w:val="24"/>
        </w:rPr>
      </w:pPr>
    </w:p>
    <w:p w:rsidR="00220CE1" w:rsidRPr="00020CE9" w:rsidRDefault="009F40C0" w:rsidP="00220CE1">
      <w:pPr>
        <w:pStyle w:val="Prrafodelista"/>
        <w:numPr>
          <w:ilvl w:val="0"/>
          <w:numId w:val="7"/>
        </w:numPr>
        <w:rPr>
          <w:b/>
          <w:sz w:val="24"/>
          <w:szCs w:val="24"/>
          <w:lang w:val="en-US"/>
        </w:rPr>
      </w:pPr>
      <w:r w:rsidRPr="00020CE9">
        <w:rPr>
          <w:b/>
          <w:sz w:val="24"/>
          <w:szCs w:val="24"/>
          <w:lang w:val="en-US"/>
        </w:rPr>
        <w:t xml:space="preserve">Write 6 </w:t>
      </w:r>
      <w:r w:rsidR="00DF7A17" w:rsidRPr="00020CE9">
        <w:rPr>
          <w:b/>
          <w:sz w:val="24"/>
          <w:szCs w:val="24"/>
          <w:lang w:val="en-US"/>
        </w:rPr>
        <w:t>defining relative clauses using the given relative pronouns.</w:t>
      </w:r>
    </w:p>
    <w:p w:rsidR="00220CE1" w:rsidRPr="00020CE9" w:rsidRDefault="00220CE1" w:rsidP="00220CE1">
      <w:pPr>
        <w:pStyle w:val="Prrafodelista"/>
        <w:ind w:left="795"/>
        <w:rPr>
          <w:b/>
          <w:sz w:val="24"/>
          <w:szCs w:val="24"/>
          <w:lang w:val="en-US"/>
        </w:rPr>
      </w:pPr>
    </w:p>
    <w:p w:rsidR="00220CE1" w:rsidRPr="00020CE9" w:rsidRDefault="00220CE1" w:rsidP="00220CE1">
      <w:pPr>
        <w:pStyle w:val="Prrafodelista"/>
        <w:ind w:left="795"/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1)</w:t>
      </w:r>
      <w:r w:rsidR="00DF7A17" w:rsidRPr="00020CE9">
        <w:rPr>
          <w:sz w:val="24"/>
          <w:szCs w:val="24"/>
          <w:lang w:val="en-US"/>
        </w:rPr>
        <w:t xml:space="preserve"> (</w:t>
      </w:r>
      <w:proofErr w:type="gramStart"/>
      <w:r w:rsidR="00DF7A17" w:rsidRPr="00020CE9">
        <w:rPr>
          <w:sz w:val="24"/>
          <w:szCs w:val="24"/>
          <w:lang w:val="en-US"/>
        </w:rPr>
        <w:t>whom</w:t>
      </w:r>
      <w:proofErr w:type="gramEnd"/>
      <w:r w:rsidR="00DF7A17" w:rsidRPr="00020CE9">
        <w:rPr>
          <w:sz w:val="24"/>
          <w:szCs w:val="24"/>
          <w:lang w:val="en-US"/>
        </w:rPr>
        <w:t>)</w:t>
      </w:r>
    </w:p>
    <w:p w:rsidR="00220CE1" w:rsidRPr="00020CE9" w:rsidRDefault="00220CE1" w:rsidP="00220CE1">
      <w:pPr>
        <w:pStyle w:val="Prrafodelista"/>
        <w:ind w:left="795"/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2)</w:t>
      </w:r>
      <w:r w:rsidR="00DF7A17" w:rsidRPr="00020CE9">
        <w:rPr>
          <w:sz w:val="24"/>
          <w:szCs w:val="24"/>
          <w:lang w:val="en-US"/>
        </w:rPr>
        <w:t xml:space="preserve"> (</w:t>
      </w:r>
      <w:proofErr w:type="gramStart"/>
      <w:r w:rsidR="00DF7A17" w:rsidRPr="00020CE9">
        <w:rPr>
          <w:sz w:val="24"/>
          <w:szCs w:val="24"/>
          <w:lang w:val="en-US"/>
        </w:rPr>
        <w:t>which</w:t>
      </w:r>
      <w:proofErr w:type="gramEnd"/>
      <w:r w:rsidR="00DF7A17" w:rsidRPr="00020CE9">
        <w:rPr>
          <w:sz w:val="24"/>
          <w:szCs w:val="24"/>
          <w:lang w:val="en-US"/>
        </w:rPr>
        <w:t>)</w:t>
      </w:r>
    </w:p>
    <w:p w:rsidR="00220CE1" w:rsidRPr="00020CE9" w:rsidRDefault="00220CE1" w:rsidP="00220CE1">
      <w:pPr>
        <w:pStyle w:val="Prrafodelista"/>
        <w:ind w:left="795"/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3)</w:t>
      </w:r>
      <w:r w:rsidR="00DF7A17" w:rsidRPr="00020CE9">
        <w:rPr>
          <w:sz w:val="24"/>
          <w:szCs w:val="24"/>
          <w:lang w:val="en-US"/>
        </w:rPr>
        <w:t xml:space="preserve"> (</w:t>
      </w:r>
      <w:proofErr w:type="gramStart"/>
      <w:r w:rsidR="00DF7A17" w:rsidRPr="00020CE9">
        <w:rPr>
          <w:sz w:val="24"/>
          <w:szCs w:val="24"/>
          <w:lang w:val="en-US"/>
        </w:rPr>
        <w:t>when</w:t>
      </w:r>
      <w:proofErr w:type="gramEnd"/>
      <w:r w:rsidR="00DF7A17" w:rsidRPr="00020CE9">
        <w:rPr>
          <w:sz w:val="24"/>
          <w:szCs w:val="24"/>
          <w:lang w:val="en-US"/>
        </w:rPr>
        <w:t>)</w:t>
      </w:r>
    </w:p>
    <w:p w:rsidR="00220CE1" w:rsidRPr="00020CE9" w:rsidRDefault="00220CE1" w:rsidP="00220CE1">
      <w:pPr>
        <w:pStyle w:val="Prrafodelista"/>
        <w:ind w:left="795"/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4)</w:t>
      </w:r>
      <w:r w:rsidR="00DF7A17" w:rsidRPr="00020CE9">
        <w:rPr>
          <w:sz w:val="24"/>
          <w:szCs w:val="24"/>
          <w:lang w:val="en-US"/>
        </w:rPr>
        <w:t xml:space="preserve"> (</w:t>
      </w:r>
      <w:proofErr w:type="gramStart"/>
      <w:r w:rsidR="00DF7A17" w:rsidRPr="00020CE9">
        <w:rPr>
          <w:sz w:val="24"/>
          <w:szCs w:val="24"/>
          <w:lang w:val="en-US"/>
        </w:rPr>
        <w:t>where</w:t>
      </w:r>
      <w:proofErr w:type="gramEnd"/>
      <w:r w:rsidR="00DF7A17" w:rsidRPr="00020CE9">
        <w:rPr>
          <w:sz w:val="24"/>
          <w:szCs w:val="24"/>
          <w:lang w:val="en-US"/>
        </w:rPr>
        <w:t>)</w:t>
      </w:r>
    </w:p>
    <w:p w:rsidR="00220CE1" w:rsidRPr="00020CE9" w:rsidRDefault="00220CE1" w:rsidP="00220CE1">
      <w:pPr>
        <w:pStyle w:val="Prrafodelista"/>
        <w:ind w:left="795"/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5)</w:t>
      </w:r>
      <w:r w:rsidR="00DF7A17" w:rsidRPr="00020CE9">
        <w:rPr>
          <w:sz w:val="24"/>
          <w:szCs w:val="24"/>
          <w:lang w:val="en-US"/>
        </w:rPr>
        <w:t xml:space="preserve"> (</w:t>
      </w:r>
      <w:proofErr w:type="gramStart"/>
      <w:r w:rsidR="00DF7A17" w:rsidRPr="00020CE9">
        <w:rPr>
          <w:sz w:val="24"/>
          <w:szCs w:val="24"/>
          <w:lang w:val="en-US"/>
        </w:rPr>
        <w:t>whose</w:t>
      </w:r>
      <w:proofErr w:type="gramEnd"/>
      <w:r w:rsidR="00DF7A17" w:rsidRPr="00020CE9">
        <w:rPr>
          <w:sz w:val="24"/>
          <w:szCs w:val="24"/>
          <w:lang w:val="en-US"/>
        </w:rPr>
        <w:t>)</w:t>
      </w:r>
    </w:p>
    <w:p w:rsidR="00220CE1" w:rsidRPr="00020CE9" w:rsidRDefault="00220CE1" w:rsidP="00220CE1">
      <w:pPr>
        <w:pStyle w:val="Prrafodelista"/>
        <w:ind w:left="795"/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6)</w:t>
      </w:r>
      <w:r w:rsidR="00DF7A17" w:rsidRPr="00020CE9">
        <w:rPr>
          <w:sz w:val="24"/>
          <w:szCs w:val="24"/>
          <w:lang w:val="en-US"/>
        </w:rPr>
        <w:t xml:space="preserve"> (</w:t>
      </w:r>
      <w:proofErr w:type="gramStart"/>
      <w:r w:rsidR="00DF7A17" w:rsidRPr="00020CE9">
        <w:rPr>
          <w:sz w:val="24"/>
          <w:szCs w:val="24"/>
          <w:lang w:val="en-US"/>
        </w:rPr>
        <w:t>who</w:t>
      </w:r>
      <w:proofErr w:type="gramEnd"/>
      <w:r w:rsidR="00DF7A17" w:rsidRPr="00020CE9">
        <w:rPr>
          <w:sz w:val="24"/>
          <w:szCs w:val="24"/>
          <w:lang w:val="en-US"/>
        </w:rPr>
        <w:t>)</w:t>
      </w:r>
    </w:p>
    <w:p w:rsidR="00FB62F2" w:rsidRDefault="0044389B" w:rsidP="00A50334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DF7A17">
        <w:rPr>
          <w:b/>
          <w:sz w:val="24"/>
          <w:szCs w:val="24"/>
        </w:rPr>
        <w:t>. Rewrite the sentences leaving</w:t>
      </w:r>
      <w:r w:rsidRPr="002310CA">
        <w:rPr>
          <w:b/>
          <w:sz w:val="24"/>
          <w:szCs w:val="24"/>
        </w:rPr>
        <w:t xml:space="preserve"> out the relative pronoun when possible</w:t>
      </w:r>
      <w:r>
        <w:rPr>
          <w:sz w:val="24"/>
          <w:szCs w:val="24"/>
        </w:rPr>
        <w:t>.</w:t>
      </w:r>
    </w:p>
    <w:p w:rsidR="00A50334" w:rsidRPr="00020CE9" w:rsidRDefault="00712C4F" w:rsidP="00712C4F">
      <w:pPr>
        <w:pStyle w:val="Prrafodelista"/>
        <w:numPr>
          <w:ilvl w:val="0"/>
          <w:numId w:val="8"/>
        </w:numPr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That’s the woman whom I played tennis last week.</w:t>
      </w:r>
    </w:p>
    <w:p w:rsidR="00712C4F" w:rsidRPr="00020CE9" w:rsidRDefault="00712C4F" w:rsidP="00712C4F">
      <w:pPr>
        <w:pStyle w:val="Prrafodelista"/>
        <w:rPr>
          <w:sz w:val="24"/>
          <w:szCs w:val="24"/>
          <w:lang w:val="en-US"/>
        </w:rPr>
      </w:pPr>
    </w:p>
    <w:p w:rsidR="00712C4F" w:rsidRPr="00020CE9" w:rsidRDefault="00712C4F" w:rsidP="00712C4F">
      <w:pPr>
        <w:pStyle w:val="Prrafodelista"/>
        <w:numPr>
          <w:ilvl w:val="0"/>
          <w:numId w:val="8"/>
        </w:numPr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Are you the person to whom I spoke when I called earlier?</w:t>
      </w:r>
    </w:p>
    <w:p w:rsidR="00712C4F" w:rsidRPr="00020CE9" w:rsidRDefault="00712C4F" w:rsidP="00712C4F">
      <w:pPr>
        <w:pStyle w:val="Prrafodelista"/>
        <w:rPr>
          <w:sz w:val="24"/>
          <w:szCs w:val="24"/>
          <w:lang w:val="en-US"/>
        </w:rPr>
      </w:pPr>
    </w:p>
    <w:p w:rsidR="00712C4F" w:rsidRPr="00020CE9" w:rsidRDefault="00712C4F" w:rsidP="00712C4F">
      <w:pPr>
        <w:pStyle w:val="Prrafodelista"/>
        <w:numPr>
          <w:ilvl w:val="0"/>
          <w:numId w:val="8"/>
        </w:numPr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This is the kind of music which Fernando likes.</w:t>
      </w:r>
    </w:p>
    <w:p w:rsidR="00712C4F" w:rsidRPr="00020CE9" w:rsidRDefault="00712C4F" w:rsidP="00712C4F">
      <w:pPr>
        <w:pStyle w:val="Prrafodelista"/>
        <w:rPr>
          <w:sz w:val="24"/>
          <w:szCs w:val="24"/>
          <w:lang w:val="en-US"/>
        </w:rPr>
      </w:pPr>
    </w:p>
    <w:p w:rsidR="00712C4F" w:rsidRPr="00020CE9" w:rsidRDefault="00712C4F" w:rsidP="00712C4F">
      <w:pPr>
        <w:pStyle w:val="Prrafodelista"/>
        <w:numPr>
          <w:ilvl w:val="0"/>
          <w:numId w:val="8"/>
        </w:numPr>
        <w:rPr>
          <w:sz w:val="24"/>
          <w:szCs w:val="24"/>
          <w:lang w:val="en-US"/>
        </w:rPr>
      </w:pPr>
      <w:r w:rsidRPr="00020CE9">
        <w:rPr>
          <w:sz w:val="24"/>
          <w:szCs w:val="24"/>
          <w:lang w:val="en-US"/>
        </w:rPr>
        <w:t>Thos</w:t>
      </w:r>
      <w:r w:rsidR="00BE60B1" w:rsidRPr="00020CE9">
        <w:rPr>
          <w:sz w:val="24"/>
          <w:szCs w:val="24"/>
          <w:lang w:val="en-US"/>
        </w:rPr>
        <w:t>e are the men who robbed</w:t>
      </w:r>
      <w:r w:rsidRPr="00020CE9">
        <w:rPr>
          <w:sz w:val="24"/>
          <w:szCs w:val="24"/>
          <w:lang w:val="en-US"/>
        </w:rPr>
        <w:t xml:space="preserve"> the bank. </w:t>
      </w:r>
    </w:p>
    <w:p w:rsidR="00754FA2" w:rsidRPr="00020CE9" w:rsidRDefault="00754FA2" w:rsidP="00754FA2">
      <w:pPr>
        <w:pStyle w:val="Prrafodelista"/>
        <w:rPr>
          <w:sz w:val="24"/>
          <w:szCs w:val="24"/>
          <w:lang w:val="en-US"/>
        </w:rPr>
      </w:pPr>
    </w:p>
    <w:p w:rsidR="00754FA2" w:rsidRDefault="00754FA2" w:rsidP="00754FA2">
      <w:pPr>
        <w:rPr>
          <w:sz w:val="24"/>
          <w:szCs w:val="24"/>
        </w:rPr>
      </w:pPr>
    </w:p>
    <w:p w:rsidR="00754FA2" w:rsidRDefault="00754FA2" w:rsidP="00754FA2">
      <w:pPr>
        <w:rPr>
          <w:sz w:val="24"/>
          <w:szCs w:val="24"/>
        </w:rPr>
      </w:pPr>
      <w:r>
        <w:rPr>
          <w:sz w:val="24"/>
          <w:szCs w:val="24"/>
        </w:rPr>
        <w:t>V.</w:t>
      </w:r>
    </w:p>
    <w:p w:rsidR="002E1DC9" w:rsidRDefault="002E1DC9" w:rsidP="00754FA2">
      <w:pPr>
        <w:rPr>
          <w:sz w:val="24"/>
          <w:szCs w:val="24"/>
        </w:rPr>
      </w:pPr>
    </w:p>
    <w:p w:rsidR="002E1DC9" w:rsidRPr="00020CE9" w:rsidRDefault="002E1DC9" w:rsidP="002B18D6">
      <w:pPr>
        <w:pStyle w:val="Prrafodelista"/>
        <w:numPr>
          <w:ilvl w:val="0"/>
          <w:numId w:val="12"/>
        </w:numPr>
        <w:spacing w:after="0" w:line="240" w:lineRule="auto"/>
        <w:ind w:left="1267"/>
        <w:rPr>
          <w:rFonts w:ascii="Times New Roman" w:eastAsia="Times New Roman" w:hAnsi="Times New Roman" w:cs="Times New Roman"/>
          <w:sz w:val="24"/>
          <w:szCs w:val="24"/>
        </w:rPr>
      </w:pP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The man said </w:t>
      </w:r>
      <w:r w:rsidR="00BC11A3"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>“I</w:t>
      </w: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have never traveled by plane. I imagine that is a very nice experience. </w:t>
      </w:r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I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have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traveled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lots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of times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but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by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ship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.”</w:t>
      </w:r>
    </w:p>
    <w:p w:rsidR="00020CE9" w:rsidRPr="00020CE9" w:rsidRDefault="00020CE9" w:rsidP="00020CE9">
      <w:pPr>
        <w:spacing w:after="0" w:line="240" w:lineRule="auto"/>
        <w:ind w:left="907"/>
        <w:rPr>
          <w:rFonts w:ascii="Times New Roman" w:eastAsia="Times New Roman" w:hAnsi="Times New Roman" w:cs="Times New Roman"/>
          <w:sz w:val="24"/>
          <w:szCs w:val="24"/>
        </w:rPr>
      </w:pPr>
    </w:p>
    <w:p w:rsidR="002E1DC9" w:rsidRPr="00AE2E3B" w:rsidRDefault="002E1DC9" w:rsidP="00EF49B9">
      <w:pPr>
        <w:pStyle w:val="Prrafodelista"/>
        <w:numPr>
          <w:ilvl w:val="0"/>
          <w:numId w:val="12"/>
        </w:numPr>
        <w:spacing w:after="0" w:line="240" w:lineRule="auto"/>
        <w:ind w:left="1267"/>
        <w:rPr>
          <w:sz w:val="24"/>
          <w:szCs w:val="24"/>
        </w:rPr>
      </w:pP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Maria’s mother told me </w:t>
      </w:r>
      <w:r w:rsidR="00BC11A3"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>“My</w:t>
      </w: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dog doesn’t want to eat. I think </w:t>
      </w:r>
      <w:proofErr w:type="gram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>It</w:t>
      </w:r>
      <w:proofErr w:type="gram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is sick. I have been giving her this medicine, but there’s no reaction.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The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day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before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yesterday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she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was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>totally</w:t>
      </w:r>
      <w:proofErr w:type="spellEnd"/>
      <w:r w:rsidRPr="002E1DC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ok.”</w:t>
      </w:r>
    </w:p>
    <w:p w:rsidR="00AE2E3B" w:rsidRPr="002E1DC9" w:rsidRDefault="00AE2E3B" w:rsidP="00AE2E3B">
      <w:pPr>
        <w:pStyle w:val="Prrafodelista"/>
        <w:spacing w:after="0" w:line="240" w:lineRule="auto"/>
        <w:ind w:left="1267"/>
        <w:rPr>
          <w:sz w:val="24"/>
          <w:szCs w:val="24"/>
        </w:rPr>
      </w:pPr>
    </w:p>
    <w:p w:rsidR="00AE2E3B" w:rsidRPr="00020CE9" w:rsidRDefault="00AE2E3B" w:rsidP="00AE2E3B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The carpenter told my father </w:t>
      </w:r>
      <w:r w:rsidR="00BC11A3"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>“Your</w:t>
      </w: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house is too old. Most of the wood is rotten and needs to be changed. I will make you a budget to see how much money is needed to repair everything.”</w:t>
      </w:r>
    </w:p>
    <w:p w:rsidR="00020CE9" w:rsidRPr="00020CE9" w:rsidRDefault="00020CE9" w:rsidP="00020CE9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2E3B" w:rsidRPr="00020CE9" w:rsidRDefault="00AE2E3B" w:rsidP="00AE2E3B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Luisa told her brother </w:t>
      </w:r>
      <w:r w:rsidR="00BC11A3"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>“Don’t</w:t>
      </w: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hang</w:t>
      </w:r>
      <w:r w:rsid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</w:t>
      </w: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out with that lady. She is not a good person. I have seen her with other guys that consume drugs. </w:t>
      </w:r>
      <w:r w:rsidRPr="00AE2E3B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Be </w:t>
      </w:r>
      <w:proofErr w:type="spellStart"/>
      <w:r w:rsidRPr="00AE2E3B">
        <w:rPr>
          <w:rFonts w:eastAsiaTheme="minorEastAsia" w:hAnsi="Calibri"/>
          <w:color w:val="000000" w:themeColor="text1"/>
          <w:kern w:val="24"/>
          <w:sz w:val="24"/>
          <w:szCs w:val="24"/>
        </w:rPr>
        <w:t>careful</w:t>
      </w:r>
      <w:proofErr w:type="spellEnd"/>
      <w:r w:rsidRPr="00AE2E3B">
        <w:rPr>
          <w:rFonts w:eastAsiaTheme="minorEastAsia" w:hAnsi="Calibri"/>
          <w:color w:val="000000" w:themeColor="text1"/>
          <w:kern w:val="24"/>
          <w:sz w:val="24"/>
          <w:szCs w:val="24"/>
        </w:rPr>
        <w:t>!</w:t>
      </w:r>
    </w:p>
    <w:p w:rsidR="00020CE9" w:rsidRPr="00020CE9" w:rsidRDefault="00020CE9" w:rsidP="00020CE9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</w:p>
    <w:p w:rsidR="00580856" w:rsidRPr="00020CE9" w:rsidRDefault="00580856" w:rsidP="00020CE9">
      <w:pPr>
        <w:pStyle w:val="Prrafodelista"/>
        <w:numPr>
          <w:ilvl w:val="0"/>
          <w:numId w:val="12"/>
        </w:num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</w:rPr>
      </w:pP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Mary told me </w:t>
      </w:r>
      <w:proofErr w:type="gram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>“ I</w:t>
      </w:r>
      <w:proofErr w:type="gram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have never seen a ghost. </w:t>
      </w: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I imagine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that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it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would be a horrible experience. My aunt Cecilia saw a ghost when she was 10 years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old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in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her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hometown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”</w:t>
      </w:r>
    </w:p>
    <w:p w:rsidR="00020CE9" w:rsidRPr="00020CE9" w:rsidRDefault="00020CE9" w:rsidP="00020CE9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</w:p>
    <w:p w:rsidR="00580856" w:rsidRPr="00020CE9" w:rsidRDefault="00580856" w:rsidP="00020CE9">
      <w:pPr>
        <w:pStyle w:val="Prrafodelista"/>
        <w:numPr>
          <w:ilvl w:val="0"/>
          <w:numId w:val="12"/>
        </w:num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</w:rPr>
      </w:pP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The engineer told me </w:t>
      </w:r>
      <w:r w:rsidR="00020CE9"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>“If</w:t>
      </w:r>
      <w:r w:rsidRPr="00020CE9">
        <w:rPr>
          <w:rFonts w:eastAsiaTheme="minorEastAsia" w:hAnsi="Calibri"/>
          <w:color w:val="000000" w:themeColor="text1"/>
          <w:kern w:val="24"/>
          <w:sz w:val="24"/>
          <w:szCs w:val="24"/>
          <w:lang w:val="en-US"/>
        </w:rPr>
        <w:t xml:space="preserve"> I were you I wouldn’t buy a house in this project.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The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quality</w:t>
      </w:r>
      <w:proofErr w:type="spellEnd"/>
      <w:r w:rsidR="00020CE9"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construction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>standards</w:t>
      </w:r>
      <w:proofErr w:type="spellEnd"/>
      <w:r w:rsidRPr="00020CE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of the houses are very low. People must be careful before buying a house.”</w:t>
      </w:r>
    </w:p>
    <w:p w:rsidR="00020CE9" w:rsidRDefault="00020CE9" w:rsidP="00020CE9">
      <w:pPr>
        <w:spacing w:after="0" w:line="240" w:lineRule="auto"/>
        <w:ind w:left="720"/>
        <w:contextualSpacing/>
        <w:rPr>
          <w:rFonts w:eastAsiaTheme="minorEastAsia" w:hAnsi="Calibri"/>
          <w:color w:val="000000" w:themeColor="text1"/>
          <w:kern w:val="24"/>
          <w:sz w:val="24"/>
          <w:szCs w:val="24"/>
        </w:rPr>
      </w:pPr>
    </w:p>
    <w:p w:rsidR="00020CE9" w:rsidRDefault="00020CE9" w:rsidP="00020CE9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0C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Luisa told her “I was helping my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020C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ittle brother to study Math when we heard the strong noise out of our house.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Two cars had crashed in front of our house. Nobody got injured in the accident.”</w:t>
      </w:r>
    </w:p>
    <w:p w:rsidR="00DC76C9" w:rsidRPr="00DC76C9" w:rsidRDefault="00DC76C9" w:rsidP="00DC76C9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C76C9" w:rsidRPr="00020CE9" w:rsidRDefault="00DC76C9" w:rsidP="00020CE9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Fernando told us “We don´t have sufficient money to travel with you. </w:t>
      </w:r>
      <w:r w:rsidR="00732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will try to talk with my father tomorrow to see if he can help us with some money,  I will call you on Sunday to tell if we are going  to </w:t>
      </w:r>
      <w:proofErr w:type="spellStart"/>
      <w:r w:rsidR="00732B63">
        <w:rPr>
          <w:rFonts w:ascii="Times New Roman" w:eastAsia="Times New Roman" w:hAnsi="Times New Roman" w:cs="Times New Roman"/>
          <w:sz w:val="24"/>
          <w:szCs w:val="24"/>
          <w:lang w:val="en-US"/>
        </w:rPr>
        <w:t>Tela</w:t>
      </w:r>
      <w:proofErr w:type="spellEnd"/>
      <w:r w:rsidR="00732B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not.”</w:t>
      </w:r>
      <w:bookmarkStart w:id="0" w:name="_GoBack"/>
      <w:bookmarkEnd w:id="0"/>
    </w:p>
    <w:p w:rsidR="00580856" w:rsidRPr="00580856" w:rsidRDefault="00580856" w:rsidP="0058085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E1DC9" w:rsidRPr="00020CE9" w:rsidRDefault="002E1DC9" w:rsidP="00580856">
      <w:pPr>
        <w:pStyle w:val="Prrafodelista"/>
        <w:spacing w:after="0" w:line="240" w:lineRule="auto"/>
        <w:ind w:left="1267"/>
        <w:rPr>
          <w:sz w:val="24"/>
          <w:szCs w:val="24"/>
          <w:lang w:val="en-US"/>
        </w:rPr>
      </w:pPr>
    </w:p>
    <w:p w:rsidR="001E38F6" w:rsidRPr="00020CE9" w:rsidRDefault="001E38F6" w:rsidP="001E38F6">
      <w:pPr>
        <w:pStyle w:val="Prrafodelista"/>
        <w:rPr>
          <w:sz w:val="24"/>
          <w:szCs w:val="24"/>
          <w:lang w:val="en-US"/>
        </w:rPr>
      </w:pPr>
    </w:p>
    <w:p w:rsidR="00640687" w:rsidRPr="00020CE9" w:rsidRDefault="00640687" w:rsidP="00DF7A17">
      <w:pPr>
        <w:pStyle w:val="Prrafodelista"/>
        <w:rPr>
          <w:lang w:val="en-US"/>
        </w:rPr>
      </w:pPr>
    </w:p>
    <w:p w:rsidR="00640687" w:rsidRPr="00020CE9" w:rsidRDefault="00640687" w:rsidP="00640687">
      <w:pPr>
        <w:pStyle w:val="Prrafodelista"/>
        <w:rPr>
          <w:lang w:val="en-US"/>
        </w:rPr>
      </w:pPr>
    </w:p>
    <w:p w:rsidR="00640687" w:rsidRDefault="00640687" w:rsidP="00640687"/>
    <w:p w:rsidR="00640687" w:rsidRDefault="00640687" w:rsidP="00640687"/>
    <w:sectPr w:rsidR="0064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4208"/>
    <w:multiLevelType w:val="hybridMultilevel"/>
    <w:tmpl w:val="109A4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1BD"/>
    <w:multiLevelType w:val="hybridMultilevel"/>
    <w:tmpl w:val="9A6804AA"/>
    <w:lvl w:ilvl="0" w:tplc="0ADAC41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CAB2301"/>
    <w:multiLevelType w:val="hybridMultilevel"/>
    <w:tmpl w:val="464093AE"/>
    <w:lvl w:ilvl="0" w:tplc="E76492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94A8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0C3E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1009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4B4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A8ED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45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82F7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EC0E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DB3F6F"/>
    <w:multiLevelType w:val="hybridMultilevel"/>
    <w:tmpl w:val="9FDE7100"/>
    <w:lvl w:ilvl="0" w:tplc="83B083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8B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CA5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8A5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016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48C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CD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23B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20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42E"/>
    <w:multiLevelType w:val="hybridMultilevel"/>
    <w:tmpl w:val="0CAC7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42A1"/>
    <w:multiLevelType w:val="hybridMultilevel"/>
    <w:tmpl w:val="BC688CDE"/>
    <w:lvl w:ilvl="0" w:tplc="BF9C568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8774231"/>
    <w:multiLevelType w:val="hybridMultilevel"/>
    <w:tmpl w:val="8F844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7C7B"/>
    <w:multiLevelType w:val="hybridMultilevel"/>
    <w:tmpl w:val="0FD23798"/>
    <w:lvl w:ilvl="0" w:tplc="466882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Theme="minorEastAsia" w:hAnsi="Calibri" w:cstheme="minorBidi"/>
      </w:rPr>
    </w:lvl>
    <w:lvl w:ilvl="1" w:tplc="7960C1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1EE220D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E3A46E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5E01F3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E6C225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31EDC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CE90F1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07CA32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A92D53"/>
    <w:multiLevelType w:val="hybridMultilevel"/>
    <w:tmpl w:val="7F2C48D2"/>
    <w:lvl w:ilvl="0" w:tplc="9FC612B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B5536F4"/>
    <w:multiLevelType w:val="hybridMultilevel"/>
    <w:tmpl w:val="C0FADD78"/>
    <w:lvl w:ilvl="0" w:tplc="6CA676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633F3D69"/>
    <w:multiLevelType w:val="hybridMultilevel"/>
    <w:tmpl w:val="8FD8C0D4"/>
    <w:lvl w:ilvl="0" w:tplc="92C2BB3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74E13307"/>
    <w:multiLevelType w:val="hybridMultilevel"/>
    <w:tmpl w:val="B4A4A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22F5D"/>
    <w:multiLevelType w:val="hybridMultilevel"/>
    <w:tmpl w:val="74067138"/>
    <w:lvl w:ilvl="0" w:tplc="219A729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0D"/>
    <w:rsid w:val="0002012D"/>
    <w:rsid w:val="00020CE9"/>
    <w:rsid w:val="000C76A5"/>
    <w:rsid w:val="001E38F6"/>
    <w:rsid w:val="001F3409"/>
    <w:rsid w:val="002002DF"/>
    <w:rsid w:val="00215DCE"/>
    <w:rsid w:val="00220CE1"/>
    <w:rsid w:val="002310CA"/>
    <w:rsid w:val="00297F4D"/>
    <w:rsid w:val="002E1DC9"/>
    <w:rsid w:val="003B76CB"/>
    <w:rsid w:val="0041712C"/>
    <w:rsid w:val="0044389B"/>
    <w:rsid w:val="004907A5"/>
    <w:rsid w:val="00580856"/>
    <w:rsid w:val="00592419"/>
    <w:rsid w:val="00597498"/>
    <w:rsid w:val="005C2896"/>
    <w:rsid w:val="005C62D9"/>
    <w:rsid w:val="00640687"/>
    <w:rsid w:val="006E4D66"/>
    <w:rsid w:val="00712C4F"/>
    <w:rsid w:val="00732B63"/>
    <w:rsid w:val="00754FA2"/>
    <w:rsid w:val="009265A8"/>
    <w:rsid w:val="00983D04"/>
    <w:rsid w:val="009E700D"/>
    <w:rsid w:val="009F40C0"/>
    <w:rsid w:val="00A50334"/>
    <w:rsid w:val="00AE2E3B"/>
    <w:rsid w:val="00BC11A3"/>
    <w:rsid w:val="00BE60B1"/>
    <w:rsid w:val="00D42635"/>
    <w:rsid w:val="00DB349A"/>
    <w:rsid w:val="00DC76C9"/>
    <w:rsid w:val="00DF7A17"/>
    <w:rsid w:val="00F716F2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410E-D206-4476-BA12-518241B8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00D"/>
    <w:pPr>
      <w:spacing w:after="200" w:line="276" w:lineRule="auto"/>
      <w:ind w:left="720"/>
      <w:contextualSpacing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Mama y Papa</cp:lastModifiedBy>
  <cp:revision>2</cp:revision>
  <dcterms:created xsi:type="dcterms:W3CDTF">2020-02-07T17:57:00Z</dcterms:created>
  <dcterms:modified xsi:type="dcterms:W3CDTF">2020-02-07T17:57:00Z</dcterms:modified>
</cp:coreProperties>
</file>