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AAC" w:rsidRPr="00DB4BDA" w:rsidRDefault="001E6AAC" w:rsidP="001E6AAC">
      <w:pPr>
        <w:pStyle w:val="NoSpacing"/>
        <w:rPr>
          <w:rFonts w:ascii="Arial Narrow" w:hAnsi="Arial Narrow"/>
          <w:sz w:val="24"/>
          <w:szCs w:val="24"/>
          <w:lang w:val="en-GB"/>
        </w:rPr>
      </w:pPr>
      <w:bookmarkStart w:id="0" w:name="_GoBack"/>
      <w:bookmarkEnd w:id="0"/>
      <w:r w:rsidRPr="00DB4BDA">
        <w:rPr>
          <w:rFonts w:ascii="Arial Narrow" w:hAnsi="Arial Narrow"/>
          <w:sz w:val="24"/>
          <w:szCs w:val="24"/>
          <w:u w:val="single"/>
          <w:lang w:val="en-GB"/>
        </w:rPr>
        <w:t>American School / English Acad</w:t>
      </w:r>
      <w:r>
        <w:rPr>
          <w:rFonts w:ascii="Arial Narrow" w:hAnsi="Arial Narrow"/>
          <w:sz w:val="24"/>
          <w:szCs w:val="24"/>
          <w:u w:val="single"/>
          <w:lang w:val="en-GB"/>
        </w:rPr>
        <w:t>emy / Global Adv. Level 10 / April 2015</w:t>
      </w:r>
      <w:r w:rsidRPr="00DB4BDA">
        <w:rPr>
          <w:rFonts w:ascii="Arial Narrow" w:hAnsi="Arial Narrow"/>
          <w:sz w:val="24"/>
          <w:szCs w:val="24"/>
          <w:lang w:val="en-GB"/>
        </w:rPr>
        <w:t xml:space="preserve"> -</w:t>
      </w:r>
      <w:r>
        <w:rPr>
          <w:rFonts w:ascii="Arial Narrow" w:hAnsi="Arial Narrow"/>
          <w:sz w:val="24"/>
          <w:szCs w:val="24"/>
          <w:lang w:val="en-GB"/>
        </w:rPr>
        <w:t xml:space="preserve"> </w:t>
      </w:r>
      <w:r>
        <w:rPr>
          <w:rFonts w:ascii="Arial Narrow" w:hAnsi="Arial Narrow"/>
          <w:sz w:val="20"/>
          <w:szCs w:val="20"/>
          <w:lang w:val="en-GB"/>
        </w:rPr>
        <w:t>LP#5</w:t>
      </w:r>
      <w:r w:rsidRPr="00F052E8">
        <w:rPr>
          <w:rFonts w:ascii="Arial Narrow" w:hAnsi="Arial Narrow"/>
          <w:sz w:val="20"/>
          <w:szCs w:val="20"/>
          <w:lang w:val="en-GB"/>
        </w:rPr>
        <w:t xml:space="preserve"> / </w:t>
      </w:r>
      <w:r>
        <w:rPr>
          <w:rFonts w:ascii="Arial Narrow" w:hAnsi="Arial Narrow"/>
          <w:sz w:val="20"/>
          <w:szCs w:val="20"/>
          <w:lang w:val="en-GB"/>
        </w:rPr>
        <w:t>Fri / 14.05</w:t>
      </w:r>
      <w:r w:rsidRPr="00F052E8">
        <w:rPr>
          <w:rFonts w:ascii="Arial Narrow" w:hAnsi="Arial Narrow"/>
          <w:sz w:val="20"/>
          <w:szCs w:val="20"/>
          <w:lang w:val="en-GB"/>
        </w:rPr>
        <w:t>.15</w:t>
      </w:r>
      <w:r w:rsidRPr="00DB4BDA">
        <w:rPr>
          <w:rFonts w:ascii="Arial Narrow" w:hAnsi="Arial Narrow"/>
          <w:sz w:val="24"/>
          <w:szCs w:val="24"/>
          <w:lang w:val="en-GB"/>
        </w:rPr>
        <w:t xml:space="preserve"> </w:t>
      </w:r>
    </w:p>
    <w:p w:rsidR="001E6AAC" w:rsidRDefault="001E6AAC" w:rsidP="001E6AAC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 w:rsidRPr="00DB4BDA">
        <w:rPr>
          <w:rFonts w:ascii="Arial Narrow" w:hAnsi="Arial Narrow"/>
          <w:sz w:val="20"/>
          <w:szCs w:val="20"/>
          <w:lang w:val="en-GB"/>
        </w:rPr>
        <w:t xml:space="preserve">– </w:t>
      </w:r>
      <w:r w:rsidRPr="00DB4BDA">
        <w:rPr>
          <w:rFonts w:ascii="Arial Narrow" w:hAnsi="Arial Narrow"/>
          <w:i/>
          <w:sz w:val="20"/>
          <w:szCs w:val="20"/>
          <w:lang w:val="en-GB"/>
        </w:rPr>
        <w:t>Teacher: Bryn Wolfe</w:t>
      </w:r>
    </w:p>
    <w:p w:rsidR="001E6AAC" w:rsidRPr="00DB4BDA" w:rsidRDefault="001E6AAC" w:rsidP="001E6AAC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1E6AAC" w:rsidRPr="00F052E8" w:rsidRDefault="001E6AAC" w:rsidP="001E6AAC">
      <w:pPr>
        <w:pStyle w:val="NoSpacing"/>
        <w:ind w:left="1410" w:hanging="1410"/>
        <w:rPr>
          <w:rFonts w:ascii="Arial Narrow" w:hAnsi="Arial Narrow"/>
          <w:sz w:val="20"/>
          <w:szCs w:val="20"/>
          <w:lang w:val="en-GB"/>
        </w:rPr>
      </w:pPr>
      <w:r w:rsidRPr="00F052E8">
        <w:rPr>
          <w:rFonts w:ascii="Arial Narrow" w:hAnsi="Arial Narrow"/>
          <w:sz w:val="20"/>
          <w:szCs w:val="20"/>
          <w:u w:val="single"/>
          <w:lang w:val="en-GB"/>
        </w:rPr>
        <w:t>OBJECTIVES</w:t>
      </w:r>
      <w:r w:rsidRPr="00F052E8">
        <w:rPr>
          <w:rFonts w:ascii="Arial Narrow" w:hAnsi="Arial Narrow"/>
          <w:sz w:val="20"/>
          <w:szCs w:val="20"/>
          <w:lang w:val="en-GB"/>
        </w:rPr>
        <w:t xml:space="preserve">: </w:t>
      </w:r>
      <w:r w:rsidRPr="00F052E8">
        <w:rPr>
          <w:rFonts w:ascii="Arial Narrow" w:hAnsi="Arial Narrow"/>
          <w:sz w:val="20"/>
          <w:szCs w:val="20"/>
          <w:lang w:val="en-GB"/>
        </w:rPr>
        <w:tab/>
        <w:t>1 – To increase the student´s level of Spoken English Fluency</w:t>
      </w:r>
    </w:p>
    <w:p w:rsidR="001E6AAC" w:rsidRPr="00F052E8" w:rsidRDefault="001E6AAC" w:rsidP="001E6AAC">
      <w:pPr>
        <w:pStyle w:val="NoSpacing"/>
        <w:ind w:left="1410" w:hanging="1410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  <w:t xml:space="preserve">2 – Oral Evaluations Week5: </w:t>
      </w:r>
      <w:r w:rsidRPr="00F052E8">
        <w:rPr>
          <w:rFonts w:ascii="Arial Narrow" w:hAnsi="Arial Narrow"/>
          <w:sz w:val="20"/>
          <w:szCs w:val="20"/>
          <w:lang w:val="en-GB"/>
        </w:rPr>
        <w:t xml:space="preserve"> </w:t>
      </w:r>
      <w:r>
        <w:rPr>
          <w:rFonts w:ascii="Arial Narrow" w:hAnsi="Arial Narrow"/>
          <w:sz w:val="20"/>
          <w:szCs w:val="20"/>
          <w:lang w:val="en-GB"/>
        </w:rPr>
        <w:t>Plenary Discussion on Film Presentation</w:t>
      </w:r>
      <w:r w:rsidRPr="00F052E8">
        <w:rPr>
          <w:rFonts w:ascii="Arial Narrow" w:hAnsi="Arial Narrow"/>
          <w:sz w:val="20"/>
          <w:szCs w:val="20"/>
          <w:lang w:val="en-GB"/>
        </w:rPr>
        <w:t xml:space="preserve"> </w:t>
      </w:r>
    </w:p>
    <w:p w:rsidR="001E6AAC" w:rsidRDefault="001E6AAC" w:rsidP="001E6AAC">
      <w:pPr>
        <w:pStyle w:val="NoSpacing"/>
        <w:ind w:left="1410" w:hanging="1410"/>
        <w:rPr>
          <w:rFonts w:ascii="Arial Narrow" w:hAnsi="Arial Narrow"/>
          <w:sz w:val="20"/>
          <w:szCs w:val="20"/>
          <w:lang w:val="en-GB"/>
        </w:rPr>
      </w:pPr>
      <w:r w:rsidRPr="00F052E8">
        <w:rPr>
          <w:rFonts w:ascii="Arial Narrow" w:hAnsi="Arial Narrow"/>
          <w:sz w:val="20"/>
          <w:szCs w:val="20"/>
          <w:lang w:val="en-GB"/>
        </w:rPr>
        <w:tab/>
        <w:t>3 –</w:t>
      </w:r>
      <w:r>
        <w:rPr>
          <w:rFonts w:ascii="Arial Narrow" w:hAnsi="Arial Narrow"/>
          <w:sz w:val="20"/>
          <w:szCs w:val="20"/>
          <w:lang w:val="en-GB"/>
        </w:rPr>
        <w:t xml:space="preserve"> Written Assessment Week 4: Comprehension Questions on Girl with the Pearl Earring</w:t>
      </w:r>
      <w:r>
        <w:rPr>
          <w:rFonts w:ascii="Arial Narrow" w:hAnsi="Arial Narrow"/>
          <w:sz w:val="20"/>
          <w:szCs w:val="20"/>
          <w:lang w:val="en-GB"/>
        </w:rPr>
        <w:tab/>
      </w:r>
    </w:p>
    <w:p w:rsidR="001E6AAC" w:rsidRPr="00F052E8" w:rsidRDefault="001E6AAC" w:rsidP="001E6AAC">
      <w:pPr>
        <w:pStyle w:val="NoSpacing"/>
        <w:ind w:left="1410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 xml:space="preserve">4 – </w:t>
      </w:r>
      <w:r w:rsidRPr="00F052E8">
        <w:rPr>
          <w:rFonts w:ascii="Arial Narrow" w:hAnsi="Arial Narrow"/>
          <w:sz w:val="20"/>
          <w:szCs w:val="20"/>
          <w:lang w:val="en-GB"/>
        </w:rPr>
        <w:t xml:space="preserve">Focus on Teaching Methodology via 4 Skills Acquisition; </w:t>
      </w:r>
      <w:r w:rsidRPr="00F052E8">
        <w:rPr>
          <w:rFonts w:ascii="Arial Narrow" w:hAnsi="Arial Narrow"/>
          <w:i/>
          <w:sz w:val="20"/>
          <w:szCs w:val="20"/>
          <w:lang w:val="en-GB"/>
        </w:rPr>
        <w:t xml:space="preserve">Listening, Speaking, Reading, Writing </w:t>
      </w:r>
    </w:p>
    <w:p w:rsidR="001E6AAC" w:rsidRPr="00F052E8" w:rsidRDefault="001E6AAC" w:rsidP="001E6AAC">
      <w:pPr>
        <w:pStyle w:val="NoSpacing"/>
        <w:ind w:left="1410" w:hanging="1410"/>
        <w:rPr>
          <w:rFonts w:ascii="Arial Narrow" w:hAnsi="Arial Narrow"/>
          <w:sz w:val="20"/>
          <w:szCs w:val="20"/>
          <w:lang w:val="en-GB"/>
        </w:rPr>
      </w:pPr>
    </w:p>
    <w:p w:rsidR="001E6AAC" w:rsidRPr="008A4957" w:rsidRDefault="001E6AAC" w:rsidP="001E6AAC">
      <w:pPr>
        <w:pStyle w:val="NoSpacing"/>
        <w:rPr>
          <w:rFonts w:ascii="Arial Narrow" w:hAnsi="Arial Narrow"/>
          <w:lang w:val="en-GB"/>
        </w:rPr>
      </w:pPr>
      <w:r w:rsidRPr="008A4957">
        <w:rPr>
          <w:rFonts w:ascii="Arial Narrow" w:hAnsi="Arial Narrow"/>
          <w:u w:val="single"/>
          <w:lang w:val="en-GB"/>
        </w:rPr>
        <w:t>Time</w:t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u w:val="single"/>
          <w:lang w:val="en-GB"/>
        </w:rPr>
        <w:t>Activities</w:t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8A4957">
        <w:rPr>
          <w:rFonts w:ascii="Arial Narrow" w:hAnsi="Arial Narrow"/>
          <w:u w:val="single"/>
          <w:lang w:val="en-GB"/>
        </w:rPr>
        <w:t>Evaluation / Comment</w:t>
      </w:r>
    </w:p>
    <w:p w:rsidR="001E6AAC" w:rsidRPr="008A4957" w:rsidRDefault="001E6AAC" w:rsidP="001E6AAC">
      <w:pPr>
        <w:pStyle w:val="NoSpacing"/>
        <w:rPr>
          <w:rFonts w:ascii="Arial Narrow" w:hAnsi="Arial Narrow"/>
          <w:lang w:val="en-GB"/>
        </w:rPr>
      </w:pPr>
    </w:p>
    <w:p w:rsidR="001E6AAC" w:rsidRPr="00E61FAA" w:rsidRDefault="001E6AAC" w:rsidP="001E6AAC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 w:rsidRPr="009831C3">
        <w:rPr>
          <w:rFonts w:ascii="Arial Narrow" w:hAnsi="Arial Narrow"/>
          <w:sz w:val="20"/>
          <w:szCs w:val="20"/>
          <w:lang w:val="en-GB"/>
        </w:rPr>
        <w:t>5pm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  <w:t xml:space="preserve">1 – </w:t>
      </w:r>
      <w:r w:rsidRPr="009831C3">
        <w:rPr>
          <w:rFonts w:ascii="Arial Narrow" w:hAnsi="Arial Narrow"/>
          <w:u w:val="single"/>
          <w:lang w:val="en-GB"/>
        </w:rPr>
        <w:t>Introduction / Ice Breaker /Warm-up</w:t>
      </w:r>
      <w:r>
        <w:rPr>
          <w:rFonts w:ascii="Arial Narrow" w:hAnsi="Arial Narrow"/>
          <w:lang w:val="en-GB"/>
        </w:rPr>
        <w:t>:</w:t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F85D48">
        <w:rPr>
          <w:rFonts w:ascii="Arial Narrow" w:hAnsi="Arial Narrow"/>
          <w:i/>
          <w:sz w:val="18"/>
          <w:szCs w:val="18"/>
          <w:lang w:val="en-GB"/>
        </w:rPr>
        <w:t>Speaking/Listening</w:t>
      </w:r>
      <w:r>
        <w:rPr>
          <w:rFonts w:ascii="Arial Narrow" w:hAnsi="Arial Narrow"/>
          <w:lang w:val="en-GB"/>
        </w:rPr>
        <w:tab/>
      </w:r>
    </w:p>
    <w:p w:rsidR="001E6AAC" w:rsidRPr="00F052E8" w:rsidRDefault="001E6AAC" w:rsidP="001E6AAC">
      <w:pPr>
        <w:pStyle w:val="NoSpacing"/>
        <w:ind w:left="2127"/>
        <w:rPr>
          <w:rFonts w:ascii="Arial Narrow" w:hAnsi="Arial Narrow"/>
          <w:i/>
          <w:sz w:val="20"/>
          <w:szCs w:val="20"/>
          <w:lang w:val="en-GB"/>
        </w:rPr>
      </w:pPr>
      <w:r w:rsidRPr="004356DF">
        <w:rPr>
          <w:rFonts w:ascii="Arial Narrow" w:hAnsi="Arial Narrow"/>
          <w:sz w:val="20"/>
          <w:szCs w:val="20"/>
          <w:lang w:val="en-GB"/>
        </w:rPr>
        <w:t xml:space="preserve"> </w:t>
      </w:r>
      <w:r>
        <w:rPr>
          <w:rFonts w:ascii="Arial Narrow" w:hAnsi="Arial Narrow"/>
          <w:sz w:val="20"/>
          <w:szCs w:val="20"/>
          <w:lang w:val="en-GB"/>
        </w:rPr>
        <w:t xml:space="preserve">      </w:t>
      </w:r>
      <w:r w:rsidRPr="00F052E8">
        <w:rPr>
          <w:rFonts w:ascii="Arial Narrow" w:hAnsi="Arial Narrow"/>
          <w:i/>
          <w:sz w:val="20"/>
          <w:szCs w:val="20"/>
          <w:lang w:val="en-GB"/>
        </w:rPr>
        <w:t xml:space="preserve">Oral Drills; </w:t>
      </w:r>
      <w:r w:rsidRPr="007E3464">
        <w:rPr>
          <w:rFonts w:ascii="Arial Narrow" w:hAnsi="Arial Narrow"/>
          <w:b/>
          <w:i/>
          <w:sz w:val="20"/>
          <w:szCs w:val="20"/>
          <w:lang w:val="en-GB"/>
        </w:rPr>
        <w:t>Body Vocabulary</w:t>
      </w:r>
      <w:r w:rsidRPr="00F052E8">
        <w:rPr>
          <w:rFonts w:ascii="Arial Narrow" w:hAnsi="Arial Narrow"/>
          <w:b/>
          <w:i/>
          <w:sz w:val="20"/>
          <w:szCs w:val="20"/>
          <w:lang w:val="en-GB"/>
        </w:rPr>
        <w:t>,</w:t>
      </w:r>
      <w:r w:rsidRPr="00F052E8">
        <w:rPr>
          <w:rFonts w:ascii="Arial Narrow" w:hAnsi="Arial Narrow"/>
          <w:i/>
          <w:sz w:val="20"/>
          <w:szCs w:val="20"/>
          <w:lang w:val="en-GB"/>
        </w:rPr>
        <w:t xml:space="preserve"> </w:t>
      </w:r>
      <w:r w:rsidRPr="00AF1E9A">
        <w:rPr>
          <w:rFonts w:ascii="Arial Narrow" w:hAnsi="Arial Narrow"/>
          <w:b/>
          <w:i/>
          <w:sz w:val="20"/>
          <w:szCs w:val="20"/>
          <w:lang w:val="en-GB"/>
        </w:rPr>
        <w:t>Pronouns</w:t>
      </w:r>
      <w:r w:rsidRPr="00F052E8">
        <w:rPr>
          <w:rFonts w:ascii="Arial Narrow" w:hAnsi="Arial Narrow"/>
          <w:i/>
          <w:sz w:val="20"/>
          <w:szCs w:val="20"/>
          <w:lang w:val="en-GB"/>
        </w:rPr>
        <w:t xml:space="preserve">, </w:t>
      </w:r>
      <w:r w:rsidRPr="00AF1E9A">
        <w:rPr>
          <w:rFonts w:ascii="Arial Narrow" w:hAnsi="Arial Narrow"/>
          <w:i/>
          <w:sz w:val="20"/>
          <w:szCs w:val="20"/>
          <w:lang w:val="en-GB"/>
        </w:rPr>
        <w:t>Irregular Verbs</w:t>
      </w:r>
      <w:r w:rsidRPr="00F052E8">
        <w:rPr>
          <w:rFonts w:ascii="Arial Narrow" w:hAnsi="Arial Narrow"/>
          <w:i/>
          <w:sz w:val="20"/>
          <w:szCs w:val="20"/>
          <w:lang w:val="en-GB"/>
        </w:rPr>
        <w:t xml:space="preserve">, </w:t>
      </w:r>
      <w:proofErr w:type="spellStart"/>
      <w:proofErr w:type="gramStart"/>
      <w:r w:rsidRPr="00AF1E9A">
        <w:rPr>
          <w:rFonts w:ascii="Arial Narrow" w:hAnsi="Arial Narrow"/>
          <w:b/>
          <w:i/>
          <w:sz w:val="20"/>
          <w:szCs w:val="20"/>
          <w:lang w:val="en-GB"/>
        </w:rPr>
        <w:t>Wh</w:t>
      </w:r>
      <w:proofErr w:type="spellEnd"/>
      <w:proofErr w:type="gramEnd"/>
      <w:r w:rsidRPr="00AF1E9A">
        <w:rPr>
          <w:rFonts w:ascii="Arial Narrow" w:hAnsi="Arial Narrow"/>
          <w:b/>
          <w:i/>
          <w:sz w:val="20"/>
          <w:szCs w:val="20"/>
          <w:lang w:val="en-GB"/>
        </w:rPr>
        <w:t xml:space="preserve"> Qs</w:t>
      </w:r>
    </w:p>
    <w:p w:rsidR="001E6AAC" w:rsidRPr="00F052E8" w:rsidRDefault="001E6AAC" w:rsidP="001E6AAC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</w:p>
    <w:p w:rsidR="001E6AAC" w:rsidRPr="00F85D48" w:rsidRDefault="001E6AAC" w:rsidP="001E6AAC">
      <w:pPr>
        <w:pStyle w:val="NoSpacing"/>
        <w:rPr>
          <w:rFonts w:ascii="Arial Narrow" w:hAnsi="Arial Narrow"/>
          <w:sz w:val="18"/>
          <w:szCs w:val="18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5:20-5:40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2</w:t>
      </w:r>
      <w:r w:rsidRPr="009831C3">
        <w:rPr>
          <w:rFonts w:ascii="Arial Narrow" w:hAnsi="Arial Narrow"/>
          <w:lang w:val="en-GB"/>
        </w:rPr>
        <w:t xml:space="preserve"> –</w:t>
      </w:r>
      <w:r>
        <w:rPr>
          <w:rFonts w:ascii="Arial Narrow" w:hAnsi="Arial Narrow"/>
          <w:lang w:val="en-GB"/>
        </w:rPr>
        <w:t xml:space="preserve"> </w:t>
      </w:r>
      <w:r>
        <w:rPr>
          <w:rFonts w:ascii="Arial Narrow" w:hAnsi="Arial Narrow"/>
          <w:u w:val="single"/>
          <w:lang w:val="en-GB"/>
        </w:rPr>
        <w:t xml:space="preserve">Listening Comprehension </w:t>
      </w:r>
      <w:r w:rsidRPr="00404E43">
        <w:rPr>
          <w:rFonts w:ascii="Arial Narrow" w:hAnsi="Arial Narrow"/>
          <w:u w:val="single"/>
          <w:lang w:val="en-GB"/>
        </w:rPr>
        <w:t>Exercise</w:t>
      </w:r>
      <w:r>
        <w:rPr>
          <w:rFonts w:ascii="Arial Narrow" w:hAnsi="Arial Narrow"/>
          <w:u w:val="single"/>
          <w:lang w:val="en-GB"/>
        </w:rPr>
        <w:t>s</w:t>
      </w:r>
      <w:r>
        <w:rPr>
          <w:rFonts w:ascii="Arial Narrow" w:hAnsi="Arial Narrow"/>
          <w:lang w:val="en-GB"/>
        </w:rPr>
        <w:t xml:space="preserve">: </w:t>
      </w:r>
      <w:r>
        <w:rPr>
          <w:rFonts w:ascii="Arial Narrow" w:hAnsi="Arial Narrow"/>
          <w:i/>
          <w:sz w:val="20"/>
          <w:szCs w:val="20"/>
          <w:lang w:val="en-GB"/>
        </w:rPr>
        <w:t xml:space="preserve"> </w:t>
      </w: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</w:r>
      <w:r w:rsidRPr="00F85D48">
        <w:rPr>
          <w:rFonts w:ascii="Arial Narrow" w:hAnsi="Arial Narrow"/>
          <w:i/>
          <w:sz w:val="18"/>
          <w:szCs w:val="18"/>
          <w:lang w:val="en-GB"/>
        </w:rPr>
        <w:t>Listening</w:t>
      </w:r>
    </w:p>
    <w:p w:rsidR="001E6AAC" w:rsidRPr="00AF1E9A" w:rsidRDefault="001E6AAC" w:rsidP="001E6AAC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  <w:t xml:space="preserve">       </w:t>
      </w:r>
      <w:r w:rsidRPr="00AF1E9A">
        <w:rPr>
          <w:rFonts w:ascii="Arial Narrow" w:hAnsi="Arial Narrow"/>
          <w:i/>
          <w:sz w:val="20"/>
          <w:szCs w:val="20"/>
          <w:lang w:val="en-GB"/>
        </w:rPr>
        <w:t>Book Author Interview BBC World Book Club;</w:t>
      </w:r>
    </w:p>
    <w:p w:rsidR="001E6AAC" w:rsidRPr="00AF1E9A" w:rsidRDefault="001E6AAC" w:rsidP="001E6AAC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 w:rsidRPr="00AF1E9A">
        <w:rPr>
          <w:rFonts w:ascii="Arial Narrow" w:hAnsi="Arial Narrow"/>
          <w:i/>
          <w:sz w:val="20"/>
          <w:szCs w:val="20"/>
          <w:lang w:val="en-GB"/>
        </w:rPr>
        <w:tab/>
      </w:r>
      <w:r w:rsidRPr="00AF1E9A">
        <w:rPr>
          <w:rFonts w:ascii="Arial Narrow" w:hAnsi="Arial Narrow"/>
          <w:i/>
          <w:sz w:val="20"/>
          <w:szCs w:val="20"/>
          <w:lang w:val="en-GB"/>
        </w:rPr>
        <w:tab/>
      </w:r>
      <w:r w:rsidRPr="00AF1E9A">
        <w:rPr>
          <w:rFonts w:ascii="Arial Narrow" w:hAnsi="Arial Narrow"/>
          <w:i/>
          <w:sz w:val="20"/>
          <w:szCs w:val="20"/>
          <w:lang w:val="en-GB"/>
        </w:rPr>
        <w:tab/>
        <w:t xml:space="preserve">       Tracy Chevalier – The Girl with the Pearl Earring</w:t>
      </w:r>
    </w:p>
    <w:p w:rsidR="001E6AAC" w:rsidRDefault="001E6AAC" w:rsidP="001E6AAC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1E6AAC" w:rsidRDefault="001E6AAC" w:rsidP="001E6AAC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5:40-6pm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3</w:t>
      </w:r>
      <w:r w:rsidRPr="009831C3">
        <w:rPr>
          <w:rFonts w:ascii="Arial Narrow" w:hAnsi="Arial Narrow"/>
          <w:lang w:val="en-GB"/>
        </w:rPr>
        <w:t xml:space="preserve"> – </w:t>
      </w:r>
      <w:r>
        <w:rPr>
          <w:rFonts w:ascii="Arial Narrow" w:hAnsi="Arial Narrow"/>
          <w:u w:val="single"/>
          <w:lang w:val="en-GB"/>
        </w:rPr>
        <w:t>Unit 8</w:t>
      </w:r>
      <w:r w:rsidRPr="000A074A">
        <w:rPr>
          <w:rFonts w:ascii="Arial Narrow" w:hAnsi="Arial Narrow"/>
          <w:u w:val="single"/>
          <w:lang w:val="en-GB"/>
        </w:rPr>
        <w:t xml:space="preserve"> Grammar topics</w:t>
      </w:r>
      <w:r>
        <w:rPr>
          <w:rFonts w:ascii="Arial Narrow" w:hAnsi="Arial Narrow"/>
          <w:lang w:val="en-GB"/>
        </w:rPr>
        <w:t xml:space="preserve"> </w:t>
      </w:r>
      <w:r>
        <w:rPr>
          <w:rFonts w:ascii="Arial Narrow" w:hAnsi="Arial Narrow"/>
          <w:lang w:val="en-GB"/>
        </w:rPr>
        <w:tab/>
        <w:t>Real &amp; Unreal Conditional</w:t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0A074A">
        <w:rPr>
          <w:rFonts w:ascii="Arial Narrow" w:hAnsi="Arial Narrow"/>
          <w:i/>
          <w:sz w:val="18"/>
          <w:szCs w:val="18"/>
          <w:lang w:val="en-GB"/>
        </w:rPr>
        <w:t>Writing</w:t>
      </w:r>
    </w:p>
    <w:p w:rsidR="001E6AAC" w:rsidRDefault="001E6AAC" w:rsidP="001E6AAC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  <w:t xml:space="preserve">       p. 147 </w:t>
      </w:r>
      <w:proofErr w:type="spellStart"/>
      <w:r>
        <w:rPr>
          <w:rFonts w:ascii="Arial Narrow" w:hAnsi="Arial Narrow"/>
          <w:i/>
          <w:sz w:val="20"/>
          <w:szCs w:val="20"/>
          <w:lang w:val="en-GB"/>
        </w:rPr>
        <w:t>Exs</w:t>
      </w:r>
      <w:proofErr w:type="spellEnd"/>
      <w:r>
        <w:rPr>
          <w:rFonts w:ascii="Arial Narrow" w:hAnsi="Arial Narrow"/>
          <w:i/>
          <w:sz w:val="20"/>
          <w:szCs w:val="20"/>
          <w:lang w:val="en-GB"/>
        </w:rPr>
        <w:t>: 1</w:t>
      </w:r>
      <w:proofErr w:type="gramStart"/>
      <w:r>
        <w:rPr>
          <w:rFonts w:ascii="Arial Narrow" w:hAnsi="Arial Narrow"/>
          <w:i/>
          <w:sz w:val="20"/>
          <w:szCs w:val="20"/>
          <w:lang w:val="en-GB"/>
        </w:rPr>
        <w:t>,2,3</w:t>
      </w:r>
      <w:proofErr w:type="gramEnd"/>
    </w:p>
    <w:p w:rsidR="001E6AAC" w:rsidRDefault="001E6AAC" w:rsidP="001E6AAC">
      <w:pPr>
        <w:pStyle w:val="NoSpacing"/>
        <w:rPr>
          <w:rFonts w:ascii="Arial Narrow" w:hAnsi="Arial Narrow"/>
          <w:lang w:val="en-GB"/>
        </w:rPr>
      </w:pPr>
    </w:p>
    <w:p w:rsidR="001E6AAC" w:rsidRPr="00DB4BDA" w:rsidRDefault="001E6AAC" w:rsidP="001E6AAC">
      <w:pPr>
        <w:pStyle w:val="NoSpacing"/>
        <w:rPr>
          <w:rFonts w:ascii="Arial Narrow" w:hAnsi="Arial Narrow"/>
          <w:b/>
          <w:i/>
          <w:sz w:val="20"/>
          <w:szCs w:val="20"/>
          <w:u w:val="single"/>
          <w:lang w:val="en-GB"/>
        </w:rPr>
      </w:pPr>
      <w:r w:rsidRPr="00DB4BDA">
        <w:rPr>
          <w:rFonts w:ascii="Arial Narrow" w:hAnsi="Arial Narrow"/>
          <w:b/>
          <w:i/>
          <w:sz w:val="20"/>
          <w:szCs w:val="20"/>
          <w:u w:val="single"/>
          <w:lang w:val="en-GB"/>
        </w:rPr>
        <w:t xml:space="preserve">BREAK </w:t>
      </w:r>
      <w:r w:rsidRPr="00DB4BDA">
        <w:rPr>
          <w:rFonts w:ascii="Arial Narrow" w:hAnsi="Arial Narrow"/>
          <w:b/>
          <w:i/>
          <w:sz w:val="20"/>
          <w:szCs w:val="20"/>
          <w:u w:val="single"/>
          <w:lang w:val="en-GB"/>
        </w:rPr>
        <w:tab/>
        <w:t>6pm – 6:20</w:t>
      </w:r>
    </w:p>
    <w:p w:rsidR="001E6AAC" w:rsidRDefault="001E6AAC" w:rsidP="001E6AAC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1E6AAC" w:rsidRPr="003831FD" w:rsidRDefault="001E6AAC" w:rsidP="001E6AAC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6:30-6:50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4</w:t>
      </w:r>
      <w:r w:rsidRPr="009831C3">
        <w:rPr>
          <w:rFonts w:ascii="Arial Narrow" w:hAnsi="Arial Narrow"/>
          <w:lang w:val="en-GB"/>
        </w:rPr>
        <w:t xml:space="preserve"> –</w:t>
      </w:r>
      <w:r>
        <w:rPr>
          <w:rFonts w:ascii="Arial Narrow" w:hAnsi="Arial Narrow"/>
          <w:lang w:val="en-GB"/>
        </w:rPr>
        <w:t xml:space="preserve"> </w:t>
      </w:r>
      <w:r w:rsidRPr="00AF1E9A">
        <w:rPr>
          <w:rFonts w:ascii="Arial Narrow" w:hAnsi="Arial Narrow"/>
          <w:u w:val="single"/>
          <w:lang w:val="en-GB"/>
        </w:rPr>
        <w:t>Immersion English Exercise: The Girl with the Pearl Earring</w:t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proofErr w:type="gramStart"/>
      <w:r w:rsidRPr="003831FD">
        <w:rPr>
          <w:rFonts w:ascii="Arial Narrow" w:hAnsi="Arial Narrow"/>
          <w:i/>
          <w:sz w:val="18"/>
          <w:szCs w:val="18"/>
          <w:lang w:val="en-GB"/>
        </w:rPr>
        <w:t>Listening</w:t>
      </w:r>
      <w:proofErr w:type="gramEnd"/>
      <w:r>
        <w:rPr>
          <w:rFonts w:ascii="Arial Narrow" w:hAnsi="Arial Narrow"/>
          <w:i/>
          <w:sz w:val="18"/>
          <w:szCs w:val="18"/>
          <w:lang w:val="en-GB"/>
        </w:rPr>
        <w:t>, speaking</w:t>
      </w:r>
    </w:p>
    <w:p w:rsidR="001E6AAC" w:rsidRPr="003831FD" w:rsidRDefault="001E6AAC" w:rsidP="001E6AAC">
      <w:pPr>
        <w:pStyle w:val="NoSpacing"/>
        <w:ind w:left="1440"/>
        <w:rPr>
          <w:rFonts w:ascii="Arial Narrow" w:hAnsi="Arial Narrow"/>
          <w:i/>
          <w:sz w:val="18"/>
          <w:szCs w:val="18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  <w:t xml:space="preserve">       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18"/>
          <w:szCs w:val="18"/>
          <w:lang w:val="en-GB"/>
        </w:rPr>
        <w:t>Writing</w:t>
      </w:r>
    </w:p>
    <w:p w:rsidR="001E6AAC" w:rsidRDefault="001E6AAC" w:rsidP="001E6AAC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6:50-7:10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5</w:t>
      </w:r>
      <w:r w:rsidRPr="009831C3">
        <w:rPr>
          <w:rFonts w:ascii="Arial Narrow" w:hAnsi="Arial Narrow"/>
          <w:lang w:val="en-GB"/>
        </w:rPr>
        <w:t xml:space="preserve"> –</w:t>
      </w:r>
      <w:r>
        <w:rPr>
          <w:rFonts w:ascii="Arial Narrow" w:hAnsi="Arial Narrow"/>
          <w:lang w:val="en-GB"/>
        </w:rPr>
        <w:t xml:space="preserve"> continue</w:t>
      </w:r>
    </w:p>
    <w:p w:rsidR="001E6AAC" w:rsidRPr="00DC4D8E" w:rsidRDefault="001E6AAC" w:rsidP="001E6AAC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i/>
          <w:sz w:val="20"/>
          <w:szCs w:val="20"/>
          <w:lang w:val="en-GB"/>
        </w:rPr>
        <w:t xml:space="preserve">. </w:t>
      </w:r>
    </w:p>
    <w:p w:rsidR="001E6AAC" w:rsidRDefault="001E6AAC" w:rsidP="001E6AAC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710-7:30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6</w:t>
      </w:r>
      <w:r w:rsidRPr="009831C3">
        <w:rPr>
          <w:rFonts w:ascii="Arial Narrow" w:hAnsi="Arial Narrow"/>
          <w:lang w:val="en-GB"/>
        </w:rPr>
        <w:t xml:space="preserve"> –</w:t>
      </w:r>
      <w:r>
        <w:rPr>
          <w:rFonts w:ascii="Arial Narrow" w:hAnsi="Arial Narrow"/>
          <w:lang w:val="en-GB"/>
        </w:rPr>
        <w:t xml:space="preserve"> continue</w:t>
      </w:r>
    </w:p>
    <w:p w:rsidR="001E6AAC" w:rsidRDefault="001E6AAC" w:rsidP="001E6AAC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1E6AAC" w:rsidRPr="002F6423" w:rsidRDefault="001E6AAC" w:rsidP="001E6AAC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 w:rsidRPr="002F6423">
        <w:rPr>
          <w:rFonts w:ascii="Arial Narrow" w:hAnsi="Arial Narrow"/>
          <w:i/>
          <w:sz w:val="20"/>
          <w:szCs w:val="20"/>
          <w:u w:val="single"/>
          <w:lang w:val="en-GB"/>
        </w:rPr>
        <w:t>BREAK / Transition</w:t>
      </w:r>
      <w:r w:rsidRPr="002F6423">
        <w:rPr>
          <w:rFonts w:ascii="Arial Narrow" w:hAnsi="Arial Narrow"/>
          <w:i/>
          <w:sz w:val="20"/>
          <w:szCs w:val="20"/>
          <w:lang w:val="en-GB"/>
        </w:rPr>
        <w:tab/>
      </w:r>
      <w:r w:rsidRPr="002F6423">
        <w:rPr>
          <w:rFonts w:ascii="Arial Narrow" w:hAnsi="Arial Narrow"/>
          <w:i/>
          <w:sz w:val="20"/>
          <w:szCs w:val="20"/>
          <w:lang w:val="en-GB"/>
        </w:rPr>
        <w:tab/>
      </w:r>
      <w:r w:rsidRPr="002F6423">
        <w:rPr>
          <w:rFonts w:ascii="Arial Narrow" w:hAnsi="Arial Narrow"/>
          <w:i/>
          <w:sz w:val="20"/>
          <w:szCs w:val="20"/>
          <w:u w:val="single"/>
          <w:lang w:val="en-GB"/>
        </w:rPr>
        <w:t>Maximum 10 minute Quick Transition / Toilet break</w:t>
      </w:r>
      <w:r w:rsidRPr="002F6423">
        <w:rPr>
          <w:rFonts w:ascii="Arial Narrow" w:hAnsi="Arial Narrow"/>
          <w:i/>
          <w:sz w:val="20"/>
          <w:szCs w:val="20"/>
          <w:lang w:val="en-GB"/>
        </w:rPr>
        <w:tab/>
      </w:r>
      <w:r w:rsidRPr="002F6423">
        <w:rPr>
          <w:rFonts w:ascii="Arial Narrow" w:hAnsi="Arial Narrow"/>
          <w:i/>
          <w:sz w:val="20"/>
          <w:szCs w:val="20"/>
          <w:lang w:val="en-GB"/>
        </w:rPr>
        <w:tab/>
      </w:r>
      <w:r w:rsidRPr="002F6423">
        <w:rPr>
          <w:rFonts w:ascii="Arial Narrow" w:hAnsi="Arial Narrow"/>
          <w:i/>
          <w:sz w:val="20"/>
          <w:szCs w:val="20"/>
          <w:lang w:val="en-GB"/>
        </w:rPr>
        <w:tab/>
      </w:r>
    </w:p>
    <w:p w:rsidR="001E6AAC" w:rsidRPr="002F6423" w:rsidRDefault="001E6AAC" w:rsidP="001E6AAC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 w:rsidRPr="002F6423">
        <w:rPr>
          <w:rFonts w:ascii="Arial Narrow" w:hAnsi="Arial Narrow"/>
          <w:i/>
          <w:sz w:val="18"/>
          <w:szCs w:val="18"/>
          <w:lang w:val="en-GB"/>
        </w:rPr>
        <w:t>7:30-7:40</w:t>
      </w:r>
      <w:r w:rsidRPr="002F6423">
        <w:rPr>
          <w:rFonts w:ascii="Arial Narrow" w:hAnsi="Arial Narrow"/>
          <w:i/>
          <w:sz w:val="20"/>
          <w:szCs w:val="20"/>
          <w:lang w:val="en-GB"/>
        </w:rPr>
        <w:tab/>
      </w:r>
      <w:r w:rsidRPr="002F6423">
        <w:rPr>
          <w:rFonts w:ascii="Arial Narrow" w:hAnsi="Arial Narrow"/>
          <w:i/>
          <w:sz w:val="20"/>
          <w:szCs w:val="20"/>
          <w:lang w:val="en-GB"/>
        </w:rPr>
        <w:tab/>
      </w:r>
      <w:r w:rsidRPr="002F6423">
        <w:rPr>
          <w:rFonts w:ascii="Arial Narrow" w:hAnsi="Arial Narrow"/>
          <w:i/>
          <w:sz w:val="20"/>
          <w:szCs w:val="20"/>
          <w:lang w:val="en-GB"/>
        </w:rPr>
        <w:tab/>
        <w:t xml:space="preserve">Also </w:t>
      </w:r>
      <w:proofErr w:type="spellStart"/>
      <w:r w:rsidRPr="002F6423">
        <w:rPr>
          <w:rFonts w:ascii="Arial Narrow" w:hAnsi="Arial Narrow"/>
          <w:i/>
          <w:sz w:val="20"/>
          <w:szCs w:val="20"/>
          <w:lang w:val="en-GB"/>
        </w:rPr>
        <w:t>ss</w:t>
      </w:r>
      <w:proofErr w:type="spellEnd"/>
      <w:r w:rsidRPr="002F6423">
        <w:rPr>
          <w:rFonts w:ascii="Arial Narrow" w:hAnsi="Arial Narrow"/>
          <w:i/>
          <w:sz w:val="20"/>
          <w:szCs w:val="20"/>
          <w:lang w:val="en-GB"/>
        </w:rPr>
        <w:t xml:space="preserve"> question &amp; consolidation of all topics covered</w:t>
      </w:r>
    </w:p>
    <w:p w:rsidR="001E6AAC" w:rsidRDefault="001E6AAC" w:rsidP="001E6AAC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1E6AAC" w:rsidRDefault="001E6AAC" w:rsidP="001E6AAC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7:40-8pm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7</w:t>
      </w:r>
      <w:r w:rsidRPr="009831C3">
        <w:rPr>
          <w:rFonts w:ascii="Arial Narrow" w:hAnsi="Arial Narrow"/>
          <w:lang w:val="en-GB"/>
        </w:rPr>
        <w:t xml:space="preserve"> –</w:t>
      </w:r>
      <w:r>
        <w:rPr>
          <w:rFonts w:ascii="Arial Narrow" w:hAnsi="Arial Narrow"/>
          <w:lang w:val="en-GB"/>
        </w:rPr>
        <w:t xml:space="preserve"> </w:t>
      </w:r>
      <w:r w:rsidRPr="00AF1E9A">
        <w:rPr>
          <w:rFonts w:ascii="Arial Narrow" w:hAnsi="Arial Narrow"/>
          <w:u w:val="single"/>
          <w:lang w:val="en-GB"/>
        </w:rPr>
        <w:t xml:space="preserve">Plenary Discussion of </w:t>
      </w:r>
      <w:proofErr w:type="gramStart"/>
      <w:r w:rsidRPr="00AF1E9A">
        <w:rPr>
          <w:rFonts w:ascii="Arial Narrow" w:hAnsi="Arial Narrow"/>
          <w:u w:val="single"/>
          <w:lang w:val="en-GB"/>
        </w:rPr>
        <w:t>The</w:t>
      </w:r>
      <w:proofErr w:type="gramEnd"/>
      <w:r w:rsidRPr="00AF1E9A">
        <w:rPr>
          <w:rFonts w:ascii="Arial Narrow" w:hAnsi="Arial Narrow"/>
          <w:u w:val="single"/>
          <w:lang w:val="en-GB"/>
        </w:rPr>
        <w:t xml:space="preserve"> Girl with the Pearl Earring</w:t>
      </w:r>
    </w:p>
    <w:p w:rsidR="001E6AAC" w:rsidRDefault="001E6AAC" w:rsidP="001E6AAC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  <w:t xml:space="preserve">      Based upon Written Comprehension question assignment</w:t>
      </w:r>
    </w:p>
    <w:p w:rsidR="001E6AAC" w:rsidRDefault="001E6AAC" w:rsidP="001E6AAC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1E6AAC" w:rsidRPr="00AF1E9A" w:rsidRDefault="001E6AAC" w:rsidP="001E6AAC">
      <w:pPr>
        <w:pStyle w:val="NoSpacing"/>
        <w:rPr>
          <w:rFonts w:ascii="Arial Narrow" w:hAnsi="Arial Narrow"/>
          <w:i/>
          <w:sz w:val="20"/>
          <w:szCs w:val="20"/>
          <w:u w:val="single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8pm-8:30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8</w:t>
      </w:r>
      <w:r w:rsidRPr="009831C3">
        <w:rPr>
          <w:rFonts w:ascii="Arial Narrow" w:hAnsi="Arial Narrow"/>
          <w:lang w:val="en-GB"/>
        </w:rPr>
        <w:t xml:space="preserve"> –</w:t>
      </w:r>
      <w:r>
        <w:rPr>
          <w:rFonts w:ascii="Arial Narrow" w:hAnsi="Arial Narrow"/>
          <w:lang w:val="en-GB"/>
        </w:rPr>
        <w:t xml:space="preserve"> </w:t>
      </w:r>
      <w:r w:rsidRPr="00AF1E9A">
        <w:rPr>
          <w:rFonts w:ascii="Arial Narrow" w:hAnsi="Arial Narrow"/>
          <w:u w:val="single"/>
          <w:lang w:val="en-GB"/>
        </w:rPr>
        <w:t xml:space="preserve">Conclusion of Immersion Activity </w:t>
      </w:r>
      <w:proofErr w:type="spellStart"/>
      <w:r w:rsidRPr="00AF1E9A">
        <w:rPr>
          <w:rFonts w:ascii="Arial Narrow" w:hAnsi="Arial Narrow"/>
          <w:u w:val="single"/>
          <w:lang w:val="en-GB"/>
        </w:rPr>
        <w:t>GwPE</w:t>
      </w:r>
      <w:proofErr w:type="spellEnd"/>
    </w:p>
    <w:p w:rsidR="001E6AAC" w:rsidRPr="002C1F5B" w:rsidRDefault="001E6AAC" w:rsidP="001E6AAC">
      <w:pPr>
        <w:pStyle w:val="NoSpacing"/>
        <w:ind w:left="1440" w:firstLine="720"/>
        <w:rPr>
          <w:rFonts w:ascii="Arial Narrow" w:hAnsi="Arial Narrow"/>
          <w:i/>
          <w:sz w:val="20"/>
          <w:szCs w:val="20"/>
          <w:lang w:val="en-GB"/>
        </w:rPr>
      </w:pPr>
    </w:p>
    <w:p w:rsidR="001E6AAC" w:rsidRDefault="001E6AAC" w:rsidP="001E6AAC">
      <w:pPr>
        <w:pStyle w:val="NoSpacing"/>
        <w:rPr>
          <w:rFonts w:ascii="Arial Narrow" w:hAnsi="Arial Narrow"/>
          <w:i/>
          <w:sz w:val="18"/>
          <w:szCs w:val="18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8:20-8:50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9</w:t>
      </w:r>
      <w:r w:rsidRPr="009831C3">
        <w:rPr>
          <w:rFonts w:ascii="Arial Narrow" w:hAnsi="Arial Narrow"/>
          <w:lang w:val="en-GB"/>
        </w:rPr>
        <w:t xml:space="preserve"> – </w:t>
      </w:r>
      <w:r>
        <w:rPr>
          <w:rFonts w:ascii="Arial Narrow" w:hAnsi="Arial Narrow"/>
          <w:lang w:val="en-GB"/>
        </w:rPr>
        <w:t>continue</w:t>
      </w:r>
    </w:p>
    <w:p w:rsidR="001E6AAC" w:rsidRPr="00ED1F3E" w:rsidRDefault="001E6AAC" w:rsidP="001E6AAC">
      <w:pPr>
        <w:pStyle w:val="NoSpacing"/>
        <w:rPr>
          <w:rFonts w:ascii="Arial Narrow" w:hAnsi="Arial Narrow"/>
          <w:i/>
          <w:sz w:val="18"/>
          <w:szCs w:val="18"/>
          <w:lang w:val="en-GB"/>
        </w:rPr>
      </w:pPr>
    </w:p>
    <w:p w:rsidR="001E6AAC" w:rsidRDefault="001E6AAC" w:rsidP="001E6AAC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8:50-9pm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18"/>
          <w:szCs w:val="18"/>
          <w:lang w:val="en-GB"/>
        </w:rPr>
        <w:t>(1</w:t>
      </w:r>
      <w:r w:rsidRPr="009831C3">
        <w:rPr>
          <w:rFonts w:ascii="Arial Narrow" w:hAnsi="Arial Narrow"/>
          <w:i/>
          <w:sz w:val="18"/>
          <w:szCs w:val="18"/>
          <w:lang w:val="en-GB"/>
        </w:rPr>
        <w:t>0)</w:t>
      </w:r>
      <w:r>
        <w:rPr>
          <w:rFonts w:ascii="Arial Narrow" w:hAnsi="Arial Narrow"/>
          <w:i/>
          <w:sz w:val="18"/>
          <w:szCs w:val="18"/>
          <w:lang w:val="en-GB"/>
        </w:rPr>
        <w:tab/>
      </w:r>
      <w:r w:rsidRPr="002161C8">
        <w:rPr>
          <w:rFonts w:ascii="Arial Narrow" w:hAnsi="Arial Narrow"/>
          <w:i/>
          <w:u w:val="single"/>
          <w:lang w:val="en-GB"/>
        </w:rPr>
        <w:t>Consolidation / Contingency</w:t>
      </w:r>
    </w:p>
    <w:p w:rsidR="001E6AAC" w:rsidRDefault="001E6AAC" w:rsidP="001E6AAC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  <w:t xml:space="preserve">Contingency time for </w:t>
      </w:r>
      <w:proofErr w:type="spellStart"/>
      <w:r>
        <w:rPr>
          <w:rFonts w:ascii="Arial Narrow" w:hAnsi="Arial Narrow"/>
          <w:sz w:val="20"/>
          <w:szCs w:val="20"/>
          <w:lang w:val="en-GB"/>
        </w:rPr>
        <w:t>ss</w:t>
      </w:r>
      <w:proofErr w:type="spellEnd"/>
      <w:r>
        <w:rPr>
          <w:rFonts w:ascii="Arial Narrow" w:hAnsi="Arial Narrow"/>
          <w:sz w:val="20"/>
          <w:szCs w:val="20"/>
          <w:lang w:val="en-GB"/>
        </w:rPr>
        <w:t xml:space="preserve"> questions &amp; planning </w:t>
      </w:r>
    </w:p>
    <w:p w:rsidR="001E6AAC" w:rsidRDefault="001E6AAC" w:rsidP="001E6AAC">
      <w:pPr>
        <w:pStyle w:val="NoSpacing"/>
        <w:rPr>
          <w:lang w:val="en-GB"/>
        </w:rPr>
      </w:pPr>
      <w:r>
        <w:rPr>
          <w:lang w:val="en-GB"/>
        </w:rPr>
        <w:t>_______________________________________________________________________________________________</w:t>
      </w:r>
    </w:p>
    <w:p w:rsidR="001E6AAC" w:rsidRDefault="001E6AAC" w:rsidP="001E6AAC">
      <w:pPr>
        <w:pStyle w:val="NoSpacing"/>
        <w:rPr>
          <w:lang w:val="en-GB"/>
        </w:rPr>
      </w:pPr>
      <w:r>
        <w:rPr>
          <w:lang w:val="en-GB"/>
        </w:rPr>
        <w:t>bbc.co.uk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:rsidR="001E6AAC" w:rsidRDefault="001E6AAC" w:rsidP="001E6AAC">
      <w:pPr>
        <w:pStyle w:val="NoSpacing"/>
        <w:rPr>
          <w:lang w:val="en-GB"/>
        </w:rPr>
      </w:pPr>
      <w:hyperlink r:id="rId5" w:history="1">
        <w:r w:rsidRPr="001440E3">
          <w:rPr>
            <w:rStyle w:val="Hyperlink"/>
            <w:lang w:val="en-GB"/>
          </w:rPr>
          <w:t>http://www.bbc.co.uk/podcasts/series/wbc/all</w:t>
        </w:r>
      </w:hyperlink>
    </w:p>
    <w:p w:rsidR="001E6AAC" w:rsidRDefault="001E6AAC" w:rsidP="001E6AAC">
      <w:pPr>
        <w:pStyle w:val="NoSpacing"/>
        <w:rPr>
          <w:lang w:val="en-GB"/>
        </w:rPr>
      </w:pPr>
      <w:r>
        <w:rPr>
          <w:lang w:val="en-GB"/>
        </w:rPr>
        <w:t>Tracey Chevalier – The Girl with the Pearl Earring</w:t>
      </w:r>
    </w:p>
    <w:p w:rsidR="001E6AAC" w:rsidRDefault="001E6AAC" w:rsidP="001E6AAC">
      <w:pPr>
        <w:pStyle w:val="NoSpacing"/>
        <w:rPr>
          <w:lang w:val="en-GB"/>
        </w:rPr>
      </w:pPr>
    </w:p>
    <w:p w:rsidR="001E6AAC" w:rsidRPr="00AF1E9A" w:rsidRDefault="001E6AAC" w:rsidP="001E6AAC">
      <w:pPr>
        <w:pStyle w:val="NoSpacing"/>
        <w:rPr>
          <w:rFonts w:ascii="Arial Narrow" w:hAnsi="Arial Narrow"/>
          <w:b/>
          <w:i/>
          <w:lang w:val="en-GB"/>
        </w:rPr>
      </w:pPr>
      <w:proofErr w:type="spellStart"/>
      <w:r w:rsidRPr="00AF1E9A">
        <w:rPr>
          <w:rFonts w:ascii="Arial Narrow" w:hAnsi="Arial Narrow"/>
          <w:b/>
          <w:i/>
          <w:u w:val="single"/>
          <w:lang w:val="en-GB"/>
        </w:rPr>
        <w:t>Homestudy</w:t>
      </w:r>
      <w:proofErr w:type="spellEnd"/>
      <w:r w:rsidRPr="00AF1E9A">
        <w:rPr>
          <w:rFonts w:ascii="Arial Narrow" w:hAnsi="Arial Narrow"/>
          <w:b/>
          <w:i/>
          <w:u w:val="single"/>
          <w:lang w:val="en-GB"/>
        </w:rPr>
        <w:t xml:space="preserve"> / Writing </w:t>
      </w:r>
      <w:proofErr w:type="gramStart"/>
      <w:r w:rsidRPr="00AF1E9A">
        <w:rPr>
          <w:rFonts w:ascii="Arial Narrow" w:hAnsi="Arial Narrow"/>
          <w:b/>
          <w:i/>
          <w:u w:val="single"/>
          <w:lang w:val="en-GB"/>
        </w:rPr>
        <w:t>Assignment</w:t>
      </w:r>
      <w:r w:rsidRPr="00AF1E9A">
        <w:rPr>
          <w:rFonts w:ascii="Arial Narrow" w:hAnsi="Arial Narrow"/>
          <w:b/>
          <w:i/>
          <w:lang w:val="en-GB"/>
        </w:rPr>
        <w:t xml:space="preserve"> </w:t>
      </w:r>
      <w:r>
        <w:rPr>
          <w:rFonts w:ascii="Arial Narrow" w:hAnsi="Arial Narrow"/>
          <w:b/>
          <w:i/>
          <w:lang w:val="en-GB"/>
        </w:rPr>
        <w:t xml:space="preserve"> wk</w:t>
      </w:r>
      <w:proofErr w:type="gramEnd"/>
      <w:r>
        <w:rPr>
          <w:rFonts w:ascii="Arial Narrow" w:hAnsi="Arial Narrow"/>
          <w:b/>
          <w:i/>
          <w:lang w:val="en-GB"/>
        </w:rPr>
        <w:t xml:space="preserve">#4 </w:t>
      </w:r>
      <w:r w:rsidRPr="00AF1E9A">
        <w:rPr>
          <w:rFonts w:ascii="Arial Narrow" w:hAnsi="Arial Narrow"/>
          <w:b/>
          <w:i/>
          <w:lang w:val="en-GB"/>
        </w:rPr>
        <w:t>- collected</w:t>
      </w:r>
    </w:p>
    <w:p w:rsidR="001E6AAC" w:rsidRPr="00AF1E9A" w:rsidRDefault="001E6AAC" w:rsidP="001E6AAC">
      <w:pPr>
        <w:pStyle w:val="NoSpacing"/>
        <w:rPr>
          <w:rFonts w:ascii="Arial Narrow" w:hAnsi="Arial Narrow"/>
          <w:b/>
          <w:i/>
          <w:sz w:val="20"/>
          <w:szCs w:val="20"/>
          <w:lang w:val="en-GB"/>
        </w:rPr>
      </w:pPr>
      <w:r w:rsidRPr="00AF1E9A">
        <w:rPr>
          <w:rFonts w:ascii="Arial Narrow" w:hAnsi="Arial Narrow"/>
          <w:b/>
          <w:i/>
          <w:sz w:val="20"/>
          <w:szCs w:val="20"/>
          <w:lang w:val="en-GB"/>
        </w:rPr>
        <w:t>Unit 7 p88 Structuring an Argument</w:t>
      </w:r>
    </w:p>
    <w:p w:rsidR="001E6AAC" w:rsidRDefault="001E6AAC" w:rsidP="001E6AAC">
      <w:pPr>
        <w:pStyle w:val="NoSpacing"/>
        <w:rPr>
          <w:lang w:val="en-GB"/>
        </w:rPr>
      </w:pPr>
    </w:p>
    <w:p w:rsidR="001E6AAC" w:rsidRDefault="001E6AAC" w:rsidP="001E6AAC">
      <w:pPr>
        <w:pStyle w:val="NoSpacing"/>
        <w:rPr>
          <w:lang w:val="en-GB"/>
        </w:rPr>
      </w:pPr>
    </w:p>
    <w:p w:rsidR="001E6AAC" w:rsidRDefault="001E6AAC" w:rsidP="001E6AAC">
      <w:pPr>
        <w:pStyle w:val="NoSpacing"/>
        <w:rPr>
          <w:lang w:val="en-GB"/>
        </w:rPr>
      </w:pPr>
    </w:p>
    <w:p w:rsidR="001E6AAC" w:rsidRDefault="001E6AAC" w:rsidP="001E6AAC">
      <w:pPr>
        <w:pStyle w:val="NoSpacing"/>
        <w:rPr>
          <w:lang w:val="en-GB"/>
        </w:rPr>
      </w:pPr>
    </w:p>
    <w:p w:rsidR="001E6AAC" w:rsidRDefault="001E6AAC" w:rsidP="001E6AAC">
      <w:pPr>
        <w:pStyle w:val="NoSpacing"/>
        <w:rPr>
          <w:lang w:val="en-GB"/>
        </w:rPr>
      </w:pPr>
    </w:p>
    <w:p w:rsidR="001E6AAC" w:rsidRDefault="001E6AAC" w:rsidP="001E6AAC">
      <w:pPr>
        <w:pStyle w:val="NoSpacing"/>
        <w:rPr>
          <w:lang w:val="en-GB"/>
        </w:rPr>
      </w:pPr>
    </w:p>
    <w:p w:rsidR="001E6AAC" w:rsidRDefault="001E6AAC" w:rsidP="001E6AAC">
      <w:pPr>
        <w:pStyle w:val="NoSpacing"/>
        <w:rPr>
          <w:lang w:val="en-GB"/>
        </w:rPr>
      </w:pPr>
    </w:p>
    <w:p w:rsidR="001E6AAC" w:rsidRDefault="001E6AAC" w:rsidP="001E6AAC">
      <w:pPr>
        <w:pStyle w:val="NoSpacing"/>
        <w:rPr>
          <w:lang w:val="en-GB"/>
        </w:rPr>
      </w:pPr>
    </w:p>
    <w:p w:rsidR="001E6AAC" w:rsidRDefault="001E6AAC" w:rsidP="001E6AAC">
      <w:pPr>
        <w:pStyle w:val="NoSpacing"/>
        <w:rPr>
          <w:lang w:val="en-GB"/>
        </w:rPr>
      </w:pPr>
    </w:p>
    <w:p w:rsidR="001E6AAC" w:rsidRDefault="001E6AAC" w:rsidP="001E6AAC">
      <w:pPr>
        <w:pStyle w:val="NoSpacing"/>
        <w:rPr>
          <w:lang w:val="en-GB"/>
        </w:rPr>
      </w:pPr>
    </w:p>
    <w:p w:rsidR="001E6AAC" w:rsidRDefault="001E6AAC" w:rsidP="001E6AAC">
      <w:pPr>
        <w:pStyle w:val="NoSpacing"/>
        <w:rPr>
          <w:lang w:val="en-GB"/>
        </w:rPr>
      </w:pPr>
    </w:p>
    <w:p w:rsidR="001E6AAC" w:rsidRDefault="001E6AAC" w:rsidP="001E6AAC">
      <w:pPr>
        <w:pStyle w:val="NoSpacing"/>
        <w:rPr>
          <w:lang w:val="en-GB"/>
        </w:rPr>
      </w:pPr>
    </w:p>
    <w:p w:rsidR="001E6AAC" w:rsidRDefault="001E6AAC" w:rsidP="001E6AAC">
      <w:pPr>
        <w:pStyle w:val="NoSpacing"/>
        <w:rPr>
          <w:lang w:val="en-GB"/>
        </w:rPr>
      </w:pPr>
    </w:p>
    <w:p w:rsidR="0034393D" w:rsidRDefault="0034393D"/>
    <w:sectPr w:rsidR="0034393D" w:rsidSect="001E6A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AAC"/>
    <w:rsid w:val="001E6AAC"/>
    <w:rsid w:val="0034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6AAC"/>
    <w:pPr>
      <w:spacing w:after="0" w:line="240" w:lineRule="auto"/>
    </w:pPr>
    <w:rPr>
      <w:lang w:val="es-HN"/>
    </w:rPr>
  </w:style>
  <w:style w:type="character" w:styleId="Hyperlink">
    <w:name w:val="Hyperlink"/>
    <w:basedOn w:val="DefaultParagraphFont"/>
    <w:uiPriority w:val="99"/>
    <w:unhideWhenUsed/>
    <w:rsid w:val="001E6A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6AAC"/>
    <w:pPr>
      <w:spacing w:after="0" w:line="240" w:lineRule="auto"/>
    </w:pPr>
    <w:rPr>
      <w:lang w:val="es-HN"/>
    </w:rPr>
  </w:style>
  <w:style w:type="character" w:styleId="Hyperlink">
    <w:name w:val="Hyperlink"/>
    <w:basedOn w:val="DefaultParagraphFont"/>
    <w:uiPriority w:val="99"/>
    <w:unhideWhenUsed/>
    <w:rsid w:val="001E6A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bc.co.uk/podcasts/series/wbc/al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Inter-American Development Bank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1</cp:revision>
  <dcterms:created xsi:type="dcterms:W3CDTF">2015-05-20T17:23:00Z</dcterms:created>
  <dcterms:modified xsi:type="dcterms:W3CDTF">2015-05-20T17:25:00Z</dcterms:modified>
</cp:coreProperties>
</file>