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E9" w:rsidRPr="00064304" w:rsidRDefault="004E40E9" w:rsidP="004E40E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REPORTED SPEECH POSITIVE NEGATIVE</w:t>
      </w:r>
      <w:r w:rsidRPr="00064304">
        <w:rPr>
          <w:b/>
          <w:sz w:val="36"/>
          <w:szCs w:val="36"/>
        </w:rPr>
        <w:t>.</w:t>
      </w:r>
    </w:p>
    <w:tbl>
      <w:tblPr>
        <w:tblW w:w="5000" w:type="pct"/>
        <w:tblCellSpacing w:w="30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8"/>
      </w:tblGrid>
      <w:tr w:rsidR="004E40E9" w:rsidRPr="0087132F" w:rsidTr="00FE7811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4E40E9" w:rsidRPr="0087132F" w:rsidRDefault="004E40E9" w:rsidP="00FE7811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  <w:r w:rsidRPr="008713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  <w:t>Which is the correct ending of the sentence in Reported speech? Choose from the dropdown menu and mind the tenses of the reporting verbs.</w:t>
            </w:r>
          </w:p>
        </w:tc>
      </w:tr>
      <w:tr w:rsidR="004E40E9" w:rsidRPr="0087132F" w:rsidTr="00FE7811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4E40E9" w:rsidRPr="0087132F" w:rsidRDefault="004E40E9" w:rsidP="00FE78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</w:p>
        </w:tc>
      </w:tr>
      <w:tr w:rsidR="004E40E9" w:rsidRPr="0087132F" w:rsidTr="00FE7811">
        <w:trPr>
          <w:tblCellSpacing w:w="30" w:type="dxa"/>
        </w:trPr>
        <w:tc>
          <w:tcPr>
            <w:tcW w:w="0" w:type="auto"/>
            <w:shd w:val="clear" w:color="auto" w:fill="FFFFCC"/>
            <w:vAlign w:val="center"/>
            <w:hideMark/>
          </w:tcPr>
          <w:tbl>
            <w:tblPr>
              <w:tblW w:w="949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1) Benjamin: "I often have a big hamburger."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Benjamin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says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6" type="#_x0000_t75" style="width:160.5pt;height:18pt" o:ole="">
                        <v:imagedata r:id="rId4" o:title=""/>
                      </v:shape>
                      <w:control r:id="rId5" w:name="DefaultOcxName" w:shapeid="_x0000_i1046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2) Hannah: "They live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d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in Boston."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Hannah said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49" type="#_x0000_t75" style="width:124.5pt;height:18pt" o:ole="">
                        <v:imagedata r:id="rId6" o:title=""/>
                      </v:shape>
                      <w:control r:id="rId7" w:name="DefaultOcxName1" w:shapeid="_x0000_i1049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3) Tyler: "Ian doesn't invite girls to his parties."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Tyler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told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me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52" type="#_x0000_t75" style="width:210pt;height:18pt" o:ole="">
                        <v:imagedata r:id="rId8" o:title=""/>
                      </v:shape>
                      <w:control r:id="rId9" w:name="DefaultOcxName2" w:shapeid="_x0000_i1052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4) Dominic: "She understands Japanese."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Dominic remarks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55" type="#_x0000_t75" style="width:142.5pt;height:18pt" o:ole="">
                        <v:imagedata r:id="rId10" o:title=""/>
                      </v:shape>
                      <w:control r:id="rId11" w:name="DefaultOcxName3" w:shapeid="_x0000_i1055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5) Sophia: "Bella doesn't collect stickers."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Sophia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explains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58" type="#_x0000_t75" style="width:169.5pt;height:18pt" o:ole="">
                        <v:imagedata r:id="rId12" o:title=""/>
                      </v:shape>
                      <w:control r:id="rId13" w:name="DefaultOcxName4" w:shapeid="_x0000_i1058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6) Robert: "Dennis often downloads the latest tunes."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Robert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added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61" type="#_x0000_t75" style="width:214.5pt;height:18pt" o:ole="">
                        <v:imagedata r:id="rId14" o:title=""/>
                      </v:shape>
                      <w:control r:id="rId15" w:name="DefaultOcxName5" w:shapeid="_x0000_i1061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7) Olivia: "Leroy is out riding his new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waveboard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today."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Olivia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explained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64" type="#_x0000_t75" style="width:232.5pt;height:18pt" o:ole="">
                        <v:imagedata r:id="rId16" o:title=""/>
                      </v:shape>
                      <w:control r:id="rId17" w:name="DefaultOcxName6" w:shapeid="_x0000_i1064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8) Luke: "I did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n't know what to do."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Luke added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67" type="#_x0000_t75" style="width:151.5pt;height:18pt" o:ole="">
                        <v:imagedata r:id="rId18" o:title=""/>
                      </v:shape>
                      <w:control r:id="rId19" w:name="DefaultOcxName7" w:shapeid="_x0000_i1067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9) Lily: "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Mr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Jones is rude to Samantha."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Lily 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thinks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 xml:space="preserve"> (</w:t>
                  </w:r>
                  <w:proofErr w:type="spellStart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that</w:t>
                  </w:r>
                  <w:proofErr w:type="spell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70" type="#_x0000_t75" style="width:165pt;height:18pt" o:ole="">
                        <v:imagedata r:id="rId20" o:title=""/>
                      </v:shape>
                      <w:control r:id="rId21" w:name="DefaultOcxName8" w:shapeid="_x0000_i1070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val="es-HN" w:eastAsia="es-HN"/>
                    </w:rPr>
                    <w:t> .</w:t>
                  </w:r>
                </w:p>
              </w:tc>
            </w:tr>
            <w:tr w:rsidR="004E40E9" w:rsidRPr="0087132F" w:rsidTr="004E40E9">
              <w:trPr>
                <w:tblCellSpacing w:w="15" w:type="dxa"/>
              </w:trPr>
              <w:tc>
                <w:tcPr>
                  <w:tcW w:w="9438" w:type="dxa"/>
                  <w:vAlign w:val="center"/>
                  <w:hideMark/>
                </w:tcPr>
                <w:p w:rsidR="004E40E9" w:rsidRPr="0087132F" w:rsidRDefault="004E40E9" w:rsidP="00FE7811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10) James and David: "We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 will have to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 xml:space="preserve">go 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.</w:t>
                  </w:r>
                  <w:proofErr w:type="gramEnd"/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"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br/>
                    <w:t>James and David tell me (that)    </w: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object w:dxaOrig="225" w:dyaOrig="225">
                      <v:shape id="_x0000_i1073" type="#_x0000_t75" style="width:120pt;height:18pt" o:ole="">
                        <v:imagedata r:id="rId22" o:title=""/>
                      </v:shape>
                      <w:control r:id="rId23" w:name="DefaultOcxName9" w:shapeid="_x0000_i1073"/>
                    </w:object>
                  </w:r>
                  <w:r w:rsidRPr="0087132F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  <w:t> .</w:t>
                  </w:r>
                </w:p>
              </w:tc>
            </w:tr>
          </w:tbl>
          <w:p w:rsidR="004E40E9" w:rsidRPr="0087132F" w:rsidRDefault="004E40E9" w:rsidP="00FE78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HN"/>
              </w:rPr>
            </w:pPr>
          </w:p>
        </w:tc>
      </w:tr>
    </w:tbl>
    <w:p w:rsidR="004E40E9" w:rsidRDefault="004E40E9" w:rsidP="004E40E9"/>
    <w:p w:rsidR="004E40E9" w:rsidRDefault="004E40E9" w:rsidP="004E40E9">
      <w:pPr>
        <w:jc w:val="center"/>
        <w:rPr>
          <w:b/>
          <w:sz w:val="32"/>
          <w:szCs w:val="32"/>
        </w:rPr>
      </w:pPr>
    </w:p>
    <w:p w:rsidR="00F76016" w:rsidRDefault="00F76016"/>
    <w:sectPr w:rsidR="00F76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E9"/>
    <w:rsid w:val="004E40E9"/>
    <w:rsid w:val="008F040E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E95EE43C-407F-4CF3-85AC-31241F7C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E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2016-08-13T17:12:00Z</dcterms:created>
  <dcterms:modified xsi:type="dcterms:W3CDTF">2016-08-13T17:12:00Z</dcterms:modified>
</cp:coreProperties>
</file>