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54" w:rsidRDefault="00C77A54" w:rsidP="00C77A54">
      <w:r>
        <w:t>GERUNDS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C77A54" w:rsidRDefault="00C77A54" w:rsidP="00C77A54">
      <w:pPr>
        <w:pStyle w:val="ListParagraph"/>
      </w:pPr>
    </w:p>
    <w:p w:rsidR="00C77A54" w:rsidRPr="00C77A54" w:rsidRDefault="00C77A54" w:rsidP="00C77A54">
      <w:pPr>
        <w:pStyle w:val="ListParagraph"/>
        <w:numPr>
          <w:ilvl w:val="0"/>
          <w:numId w:val="1"/>
        </w:numPr>
        <w:rPr>
          <w:i/>
        </w:rPr>
        <w:sectPr w:rsidR="00C77A54" w:rsidRPr="00C77A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1EB07" wp14:editId="234220BE">
                <wp:simplePos x="0" y="0"/>
                <wp:positionH relativeFrom="column">
                  <wp:posOffset>3686175</wp:posOffset>
                </wp:positionH>
                <wp:positionV relativeFrom="paragraph">
                  <wp:posOffset>6350</wp:posOffset>
                </wp:positionV>
                <wp:extent cx="581025" cy="190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90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B3589" id="Oval 1" o:spid="_x0000_s1026" style="position:absolute;margin-left:290.25pt;margin-top:.5pt;width:4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" filled="f" strokecolor="#1f4d78 [1604]" strokeweight="1pt">
                <v:stroke joinstyle="miter"/>
              </v:oval>
            </w:pict>
          </mc:Fallback>
        </mc:AlternateContent>
      </w:r>
      <w:r w:rsidRPr="00C77A54">
        <w:rPr>
          <w:i/>
        </w:rPr>
        <w:t xml:space="preserve">Read each sentence and underline the </w:t>
      </w:r>
      <w:r w:rsidRPr="00C77A54">
        <w:rPr>
          <w:i/>
          <w:u w:val="single"/>
        </w:rPr>
        <w:t>verb</w:t>
      </w:r>
      <w:r w:rsidRPr="00C77A54">
        <w:rPr>
          <w:i/>
        </w:rPr>
        <w:t xml:space="preserve"> and circle the</w:t>
      </w:r>
      <w:r>
        <w:rPr>
          <w:i/>
        </w:rPr>
        <w:t xml:space="preserve">  </w:t>
      </w:r>
      <w:r w:rsidRPr="00C77A54">
        <w:rPr>
          <w:i/>
        </w:rPr>
        <w:t xml:space="preserve"> </w:t>
      </w:r>
      <w:r>
        <w:rPr>
          <w:i/>
        </w:rPr>
        <w:t>gerund</w:t>
      </w:r>
      <w:r w:rsidRPr="00C77A54">
        <w:rPr>
          <w:i/>
        </w:rPr>
        <w:t>.</w:t>
      </w:r>
    </w:p>
    <w:p w:rsidR="00C77A54" w:rsidRDefault="00C77A54" w:rsidP="00C77A54">
      <w:pPr>
        <w:spacing w:line="360" w:lineRule="auto"/>
      </w:pPr>
    </w:p>
    <w:p w:rsidR="00C77A54" w:rsidRDefault="00C77A54" w:rsidP="00C77A54">
      <w:pPr>
        <w:spacing w:line="360" w:lineRule="auto"/>
      </w:pPr>
      <w:r>
        <w:t>1. Helen enjoys sketching children.</w:t>
      </w:r>
    </w:p>
    <w:p w:rsidR="00C77A54" w:rsidRDefault="00C77A54" w:rsidP="00C77A54">
      <w:pPr>
        <w:spacing w:line="360" w:lineRule="auto"/>
      </w:pPr>
      <w:r>
        <w:t>2. Swimming is good exercise.</w:t>
      </w:r>
    </w:p>
    <w:p w:rsidR="00C77A54" w:rsidRDefault="00C77A54" w:rsidP="00C77A54">
      <w:pPr>
        <w:spacing w:line="360" w:lineRule="auto"/>
      </w:pPr>
      <w:r>
        <w:t>3. Elaine and Rita are singing in the chorus tonight.</w:t>
      </w:r>
    </w:p>
    <w:p w:rsidR="00C77A54" w:rsidRDefault="00C77A54" w:rsidP="00C77A54">
      <w:pPr>
        <w:spacing w:line="360" w:lineRule="auto"/>
      </w:pPr>
      <w:r>
        <w:t>4. Of all my interes</w:t>
      </w:r>
      <w:r>
        <w:t>ts, I care most about swimming.</w:t>
      </w:r>
    </w:p>
    <w:p w:rsidR="00C77A54" w:rsidRDefault="00C77A54" w:rsidP="00C77A54">
      <w:pPr>
        <w:spacing w:line="360" w:lineRule="auto"/>
      </w:pPr>
      <w:r>
        <w:t>5. Traveling gives one a chanc</w:t>
      </w:r>
      <w:r>
        <w:t>e to see many wonderful sights.</w:t>
      </w:r>
    </w:p>
    <w:p w:rsidR="00C77A54" w:rsidRDefault="00C77A54" w:rsidP="00C77A54">
      <w:pPr>
        <w:spacing w:line="360" w:lineRule="auto"/>
      </w:pPr>
      <w:r>
        <w:t>6. A good hobby for b</w:t>
      </w:r>
      <w:r>
        <w:t>oys can be fishing or painting.</w:t>
      </w:r>
    </w:p>
    <w:p w:rsidR="00C77A54" w:rsidRDefault="00C77A54" w:rsidP="00C77A54">
      <w:pPr>
        <w:spacing w:line="360" w:lineRule="auto"/>
      </w:pPr>
      <w:r>
        <w:t>7</w:t>
      </w:r>
      <w:r>
        <w:t>. Many people find that t</w:t>
      </w:r>
      <w:r>
        <w:t>hey can beat stress by walking.</w:t>
      </w:r>
    </w:p>
    <w:p w:rsidR="00C77A54" w:rsidRDefault="00C77A54" w:rsidP="00C77A54">
      <w:pPr>
        <w:spacing w:line="360" w:lineRule="auto"/>
      </w:pPr>
      <w:r>
        <w:t>8</w:t>
      </w:r>
      <w:r>
        <w:t>. A good hob</w:t>
      </w:r>
      <w:r>
        <w:t>by and exercise can be skating.</w:t>
      </w:r>
    </w:p>
    <w:p w:rsidR="00C77A54" w:rsidRDefault="00C77A54" w:rsidP="00C77A54">
      <w:pPr>
        <w:spacing w:line="360" w:lineRule="auto"/>
      </w:pPr>
      <w:r>
        <w:t>9</w:t>
      </w:r>
      <w:r>
        <w:t>. Visiting our relatives in a pleasant activity.</w:t>
      </w:r>
    </w:p>
    <w:p w:rsidR="00C77A54" w:rsidRDefault="00C77A54" w:rsidP="00C77A54">
      <w:pPr>
        <w:spacing w:line="360" w:lineRule="auto"/>
      </w:pPr>
      <w:r>
        <w:t xml:space="preserve">10. Computing </w:t>
      </w:r>
      <w:r>
        <w:t>saves a lot of time.</w:t>
      </w:r>
    </w:p>
    <w:p w:rsidR="00C77A54" w:rsidRDefault="00C77A54" w:rsidP="00C77A54">
      <w:pPr>
        <w:spacing w:line="360" w:lineRule="auto"/>
      </w:pPr>
      <w:r>
        <w:t xml:space="preserve">11. Studying online </w:t>
      </w:r>
      <w:r>
        <w:t xml:space="preserve">is very convenient. </w:t>
      </w:r>
    </w:p>
    <w:p w:rsidR="00C77A54" w:rsidRDefault="00C77A54" w:rsidP="00C77A54">
      <w:pPr>
        <w:spacing w:line="360" w:lineRule="auto"/>
      </w:pPr>
      <w:r>
        <w:t xml:space="preserve">12. Using online practices </w:t>
      </w:r>
      <w:r>
        <w:t xml:space="preserve">helps students who don't have books. </w:t>
      </w:r>
    </w:p>
    <w:p w:rsidR="00C77A54" w:rsidRDefault="00C77A54" w:rsidP="00C77A54">
      <w:pPr>
        <w:spacing w:line="360" w:lineRule="auto"/>
      </w:pPr>
      <w:r>
        <w:t xml:space="preserve">13. Working from home </w:t>
      </w:r>
      <w:r>
        <w:t>allows a person to work in comfort.</w:t>
      </w:r>
    </w:p>
    <w:p w:rsidR="00C77A54" w:rsidRDefault="00C77A54" w:rsidP="00C77A54">
      <w:pPr>
        <w:spacing w:line="360" w:lineRule="auto"/>
      </w:pPr>
      <w:r>
        <w:t xml:space="preserve">14. </w:t>
      </w:r>
      <w:r w:rsidRPr="00C77A54">
        <w:t>Opening her eyes reminded her that the vision was not real.</w:t>
      </w:r>
    </w:p>
    <w:p w:rsidR="00C77A54" w:rsidRDefault="00C77A54" w:rsidP="00C77A54">
      <w:pPr>
        <w:spacing w:line="360" w:lineRule="auto"/>
      </w:pPr>
      <w:bookmarkStart w:id="0" w:name="_GoBack"/>
      <w:bookmarkEnd w:id="0"/>
    </w:p>
    <w:p w:rsidR="00C77A54" w:rsidRDefault="00C77A54" w:rsidP="00C77A54">
      <w:pPr>
        <w:spacing w:line="360" w:lineRule="auto"/>
      </w:pPr>
      <w:r>
        <w:t>1</w:t>
      </w:r>
      <w:r>
        <w:t>5</w:t>
      </w:r>
      <w:r>
        <w:t>. I have enjoyed learning about the Underground Railroad.</w:t>
      </w:r>
    </w:p>
    <w:p w:rsidR="00C77A54" w:rsidRDefault="00C77A54" w:rsidP="00C77A54">
      <w:pPr>
        <w:spacing w:line="360" w:lineRule="auto"/>
      </w:pPr>
      <w:r>
        <w:t xml:space="preserve"> 16</w:t>
      </w:r>
      <w:r>
        <w:t>. Resting spots for runaway slaves were called “stations.”</w:t>
      </w:r>
    </w:p>
    <w:p w:rsidR="00C77A54" w:rsidRDefault="00C77A54" w:rsidP="00C77A54">
      <w:pPr>
        <w:spacing w:line="360" w:lineRule="auto"/>
      </w:pPr>
      <w:r>
        <w:t xml:space="preserve"> </w:t>
      </w:r>
      <w:r>
        <w:t>17</w:t>
      </w:r>
      <w:r>
        <w:t>. Those responsible for guiding slaves were called “conductors.”</w:t>
      </w:r>
    </w:p>
    <w:p w:rsidR="00C77A54" w:rsidRDefault="00C77A54" w:rsidP="00C77A54">
      <w:pPr>
        <w:spacing w:line="360" w:lineRule="auto"/>
      </w:pPr>
      <w:r>
        <w:t xml:space="preserve"> </w:t>
      </w:r>
      <w:r>
        <w:t>18</w:t>
      </w:r>
      <w:r>
        <w:t>. Many people helped the slaves by donating clothes for them.</w:t>
      </w:r>
    </w:p>
    <w:p w:rsidR="00C77A54" w:rsidRDefault="00C77A54" w:rsidP="00C77A54">
      <w:pPr>
        <w:spacing w:line="360" w:lineRule="auto"/>
      </w:pPr>
      <w:r>
        <w:t xml:space="preserve"> </w:t>
      </w:r>
      <w:r>
        <w:t>19</w:t>
      </w:r>
      <w:r>
        <w:t>. One difficulty for the slaves was finding enough food.</w:t>
      </w:r>
    </w:p>
    <w:p w:rsidR="00C77A54" w:rsidRDefault="00C77A54" w:rsidP="00C77A54">
      <w:pPr>
        <w:spacing w:line="360" w:lineRule="auto"/>
      </w:pPr>
      <w:r>
        <w:t>20</w:t>
      </w:r>
      <w:r>
        <w:t>. Locating the routes on mo</w:t>
      </w:r>
      <w:r>
        <w:t>dern maps has proved difficult.</w:t>
      </w:r>
    </w:p>
    <w:p w:rsidR="00C77A54" w:rsidRDefault="00C77A54" w:rsidP="00C77A54">
      <w:pPr>
        <w:spacing w:line="360" w:lineRule="auto"/>
      </w:pPr>
      <w:r>
        <w:t xml:space="preserve"> </w:t>
      </w:r>
      <w:r>
        <w:t>21</w:t>
      </w:r>
      <w:r>
        <w:t xml:space="preserve">. Mr. Still, a writer and civil rights activist, is </w:t>
      </w:r>
      <w:r>
        <w:t xml:space="preserve">famous for being the “Father of </w:t>
      </w:r>
      <w:r>
        <w:t>the Underground Railroad.”</w:t>
      </w:r>
    </w:p>
    <w:p w:rsidR="00C77A54" w:rsidRDefault="00C77A54" w:rsidP="00C77A54">
      <w:pPr>
        <w:spacing w:line="360" w:lineRule="auto"/>
      </w:pPr>
      <w:r>
        <w:t>22</w:t>
      </w:r>
      <w:r>
        <w:t>. I will be reading more about Still’s life this weekend.</w:t>
      </w:r>
    </w:p>
    <w:p w:rsidR="00C77A54" w:rsidRDefault="00C77A54" w:rsidP="00C77A54">
      <w:pPr>
        <w:spacing w:line="360" w:lineRule="auto"/>
      </w:pPr>
      <w:r>
        <w:t>23</w:t>
      </w:r>
      <w:r>
        <w:t>. Making a poster about Mr. Still is my homework for Monday.</w:t>
      </w:r>
    </w:p>
    <w:p w:rsidR="00C77A54" w:rsidRDefault="00C77A54" w:rsidP="00C77A54">
      <w:pPr>
        <w:spacing w:line="360" w:lineRule="auto"/>
      </w:pPr>
      <w:r>
        <w:t xml:space="preserve">24. </w:t>
      </w:r>
      <w:r>
        <w:t>The college recommends sending applications early.</w:t>
      </w:r>
    </w:p>
    <w:p w:rsidR="00C77A54" w:rsidRDefault="00C77A54" w:rsidP="00C77A54">
      <w:pPr>
        <w:spacing w:line="360" w:lineRule="auto"/>
      </w:pPr>
      <w:r>
        <w:t>2</w:t>
      </w:r>
      <w:r>
        <w:t xml:space="preserve">5. He won the game by scoring during the overtime period. </w:t>
      </w:r>
      <w:r>
        <w:cr/>
      </w:r>
    </w:p>
    <w:sectPr w:rsidR="00C77A54" w:rsidSect="00C77A5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6C96"/>
    <w:multiLevelType w:val="hybridMultilevel"/>
    <w:tmpl w:val="EB98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54"/>
    <w:rsid w:val="00C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13FF3-20B6-46B2-8490-78C52A8D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2016-07-16T02:16:00Z</dcterms:created>
  <dcterms:modified xsi:type="dcterms:W3CDTF">2016-07-16T02:30:00Z</dcterms:modified>
</cp:coreProperties>
</file>